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2E" w:rsidRDefault="002B1EA2" w:rsidP="00F1242E">
      <w:pPr>
        <w:tabs>
          <w:tab w:val="left" w:pos="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84DE5">
        <w:rPr>
          <w:rFonts w:ascii="Times New Roman" w:eastAsia="Times New Roman" w:hAnsi="Times New Roman" w:cs="Times New Roman"/>
          <w:b/>
          <w:sz w:val="28"/>
          <w:szCs w:val="28"/>
          <w:lang w:eastAsia="ru-RU"/>
        </w:rPr>
        <w:t xml:space="preserve">                                                                                                                         </w:t>
      </w:r>
      <w:r w:rsidR="00F1242E" w:rsidRPr="00F1242E">
        <w:rPr>
          <w:rFonts w:ascii="Times New Roman" w:eastAsia="Times New Roman" w:hAnsi="Times New Roman" w:cs="Times New Roman"/>
          <w:b/>
          <w:sz w:val="28"/>
          <w:szCs w:val="28"/>
          <w:lang w:eastAsia="ru-RU"/>
        </w:rPr>
        <w:tab/>
      </w:r>
      <w:r w:rsidR="00F1242E" w:rsidRPr="00F1242E">
        <w:rPr>
          <w:rFonts w:ascii="Times New Roman" w:eastAsia="Times New Roman" w:hAnsi="Times New Roman" w:cs="Times New Roman"/>
          <w:b/>
          <w:sz w:val="28"/>
          <w:szCs w:val="28"/>
          <w:lang w:eastAsia="ru-RU"/>
        </w:rPr>
        <w:tab/>
      </w:r>
      <w:r w:rsidR="00F1242E" w:rsidRPr="00F1242E">
        <w:rPr>
          <w:rFonts w:ascii="Times New Roman" w:eastAsia="Times New Roman" w:hAnsi="Times New Roman" w:cs="Times New Roman"/>
          <w:b/>
          <w:sz w:val="28"/>
          <w:szCs w:val="28"/>
          <w:lang w:eastAsia="ru-RU"/>
        </w:rPr>
        <w:tab/>
      </w:r>
      <w:r w:rsidR="00F1242E" w:rsidRPr="00F1242E">
        <w:rPr>
          <w:rFonts w:ascii="Times New Roman" w:eastAsia="Times New Roman" w:hAnsi="Times New Roman" w:cs="Times New Roman"/>
          <w:b/>
          <w:sz w:val="28"/>
          <w:szCs w:val="28"/>
          <w:lang w:eastAsia="ru-RU"/>
        </w:rPr>
        <w:tab/>
      </w:r>
      <w:r w:rsidR="00F1242E" w:rsidRPr="00F1242E">
        <w:rPr>
          <w:rFonts w:ascii="Times New Roman" w:eastAsia="Times New Roman" w:hAnsi="Times New Roman" w:cs="Times New Roman"/>
          <w:b/>
          <w:sz w:val="28"/>
          <w:szCs w:val="28"/>
          <w:lang w:eastAsia="ru-RU"/>
        </w:rPr>
        <w:tab/>
      </w:r>
      <w:r w:rsidR="00384DE5">
        <w:rPr>
          <w:rFonts w:ascii="Times New Roman" w:eastAsia="Times New Roman" w:hAnsi="Times New Roman" w:cs="Times New Roman"/>
          <w:b/>
          <w:sz w:val="28"/>
          <w:szCs w:val="28"/>
          <w:lang w:eastAsia="ru-RU"/>
        </w:rPr>
        <w:t xml:space="preserve">                                                                    </w:t>
      </w:r>
    </w:p>
    <w:p w:rsidR="00280B04" w:rsidRPr="00BF7371" w:rsidRDefault="00280B04" w:rsidP="00384DE5">
      <w:pPr>
        <w:spacing w:after="0" w:line="240" w:lineRule="auto"/>
        <w:jc w:val="center"/>
        <w:rPr>
          <w:rFonts w:ascii="Times New Roman" w:eastAsia="Times New Roman" w:hAnsi="Times New Roman" w:cs="Times New Roman"/>
          <w:b/>
          <w:sz w:val="24"/>
          <w:szCs w:val="24"/>
        </w:rPr>
      </w:pPr>
      <w:r w:rsidRPr="00BF7371">
        <w:rPr>
          <w:rFonts w:ascii="Times New Roman" w:eastAsia="Times New Roman" w:hAnsi="Times New Roman" w:cs="Times New Roman"/>
          <w:b/>
          <w:sz w:val="24"/>
          <w:szCs w:val="24"/>
        </w:rPr>
        <w:t>Российская Федерация</w:t>
      </w:r>
    </w:p>
    <w:p w:rsidR="00280B04" w:rsidRPr="00BF7371" w:rsidRDefault="00280B04" w:rsidP="00280B04">
      <w:pPr>
        <w:spacing w:after="0" w:line="240" w:lineRule="auto"/>
        <w:jc w:val="center"/>
        <w:rPr>
          <w:rFonts w:ascii="Times New Roman" w:eastAsia="Times New Roman" w:hAnsi="Times New Roman" w:cs="Times New Roman"/>
          <w:b/>
          <w:sz w:val="24"/>
          <w:szCs w:val="24"/>
        </w:rPr>
      </w:pPr>
      <w:r w:rsidRPr="00BF7371">
        <w:rPr>
          <w:rFonts w:ascii="Times New Roman" w:eastAsia="Times New Roman" w:hAnsi="Times New Roman" w:cs="Times New Roman"/>
          <w:b/>
          <w:sz w:val="24"/>
          <w:szCs w:val="24"/>
        </w:rPr>
        <w:t>Иркутская область</w:t>
      </w:r>
    </w:p>
    <w:p w:rsidR="00280B04" w:rsidRDefault="00280B04" w:rsidP="00280B04">
      <w:pPr>
        <w:spacing w:after="0" w:line="240" w:lineRule="auto"/>
        <w:jc w:val="center"/>
        <w:rPr>
          <w:rFonts w:ascii="Times New Roman" w:eastAsia="Times New Roman" w:hAnsi="Times New Roman" w:cs="Times New Roman"/>
          <w:b/>
          <w:sz w:val="24"/>
          <w:szCs w:val="24"/>
        </w:rPr>
      </w:pPr>
      <w:proofErr w:type="spellStart"/>
      <w:r w:rsidRPr="00BF7371">
        <w:rPr>
          <w:rFonts w:ascii="Times New Roman" w:eastAsia="Times New Roman" w:hAnsi="Times New Roman" w:cs="Times New Roman"/>
          <w:b/>
          <w:sz w:val="24"/>
          <w:szCs w:val="24"/>
        </w:rPr>
        <w:t>Слюдянский</w:t>
      </w:r>
      <w:proofErr w:type="spellEnd"/>
      <w:r w:rsidRPr="00BF7371">
        <w:rPr>
          <w:rFonts w:ascii="Times New Roman" w:eastAsia="Times New Roman" w:hAnsi="Times New Roman" w:cs="Times New Roman"/>
          <w:b/>
          <w:sz w:val="24"/>
          <w:szCs w:val="24"/>
        </w:rPr>
        <w:t xml:space="preserve"> район</w:t>
      </w:r>
    </w:p>
    <w:p w:rsidR="00280B04" w:rsidRDefault="00280B04" w:rsidP="00280B04">
      <w:pPr>
        <w:spacing w:after="0" w:line="240" w:lineRule="auto"/>
        <w:jc w:val="center"/>
        <w:rPr>
          <w:rFonts w:ascii="Times New Roman" w:eastAsia="Times New Roman" w:hAnsi="Times New Roman" w:cs="Times New Roman"/>
          <w:b/>
          <w:sz w:val="24"/>
          <w:szCs w:val="24"/>
        </w:rPr>
      </w:pPr>
    </w:p>
    <w:p w:rsidR="00280B04" w:rsidRPr="00BF7371" w:rsidRDefault="00280B04" w:rsidP="00280B04">
      <w:pPr>
        <w:spacing w:after="0" w:line="240" w:lineRule="auto"/>
        <w:jc w:val="center"/>
        <w:rPr>
          <w:rFonts w:ascii="Times New Roman" w:eastAsia="Times New Roman" w:hAnsi="Times New Roman" w:cs="Times New Roman"/>
          <w:b/>
          <w:sz w:val="24"/>
          <w:szCs w:val="24"/>
        </w:rPr>
      </w:pPr>
      <w:r w:rsidRPr="00BF7371">
        <w:rPr>
          <w:rFonts w:ascii="Times New Roman" w:eastAsia="Times New Roman" w:hAnsi="Times New Roman" w:cs="Times New Roman"/>
          <w:b/>
          <w:sz w:val="24"/>
          <w:szCs w:val="24"/>
        </w:rPr>
        <w:t>ДУМА  НОВОСНЕЖНИНСКОГО СЕЛЬСКОГО ПОСЕЛЕНИЯ</w:t>
      </w:r>
    </w:p>
    <w:p w:rsidR="00280B04" w:rsidRPr="00BF7371" w:rsidRDefault="00280B04" w:rsidP="00280B04">
      <w:pPr>
        <w:spacing w:after="0" w:line="240" w:lineRule="auto"/>
        <w:jc w:val="center"/>
        <w:rPr>
          <w:rFonts w:ascii="Times New Roman" w:eastAsia="Times New Roman" w:hAnsi="Times New Roman" w:cs="Times New Roman"/>
          <w:b/>
          <w:sz w:val="24"/>
          <w:szCs w:val="24"/>
        </w:rPr>
      </w:pPr>
      <w:proofErr w:type="spellStart"/>
      <w:r w:rsidRPr="00BF7371">
        <w:rPr>
          <w:rFonts w:ascii="Times New Roman" w:eastAsia="Times New Roman" w:hAnsi="Times New Roman" w:cs="Times New Roman"/>
          <w:b/>
          <w:sz w:val="24"/>
          <w:szCs w:val="24"/>
        </w:rPr>
        <w:t>п</w:t>
      </w:r>
      <w:proofErr w:type="gramStart"/>
      <w:r w:rsidRPr="00BF7371">
        <w:rPr>
          <w:rFonts w:ascii="Times New Roman" w:eastAsia="Times New Roman" w:hAnsi="Times New Roman" w:cs="Times New Roman"/>
          <w:b/>
          <w:sz w:val="24"/>
          <w:szCs w:val="24"/>
        </w:rPr>
        <w:t>.Н</w:t>
      </w:r>
      <w:proofErr w:type="gramEnd"/>
      <w:r w:rsidRPr="00BF7371">
        <w:rPr>
          <w:rFonts w:ascii="Times New Roman" w:eastAsia="Times New Roman" w:hAnsi="Times New Roman" w:cs="Times New Roman"/>
          <w:b/>
          <w:sz w:val="24"/>
          <w:szCs w:val="24"/>
        </w:rPr>
        <w:t>овоснежная</w:t>
      </w:r>
      <w:proofErr w:type="spellEnd"/>
    </w:p>
    <w:p w:rsidR="00280B04" w:rsidRPr="00BF7371" w:rsidRDefault="00280B04" w:rsidP="00280B04">
      <w:pPr>
        <w:spacing w:after="0" w:line="240" w:lineRule="auto"/>
        <w:jc w:val="center"/>
        <w:rPr>
          <w:rFonts w:ascii="Times New Roman" w:eastAsia="Times New Roman" w:hAnsi="Times New Roman" w:cs="Times New Roman"/>
          <w:b/>
          <w:sz w:val="24"/>
          <w:szCs w:val="24"/>
        </w:rPr>
      </w:pPr>
      <w:r w:rsidRPr="00BF7371">
        <w:rPr>
          <w:rFonts w:ascii="Times New Roman" w:eastAsia="Times New Roman" w:hAnsi="Times New Roman" w:cs="Times New Roman"/>
          <w:b/>
          <w:sz w:val="24"/>
          <w:szCs w:val="24"/>
        </w:rPr>
        <w:t>ул</w:t>
      </w:r>
      <w:proofErr w:type="gramStart"/>
      <w:r w:rsidRPr="00BF7371">
        <w:rPr>
          <w:rFonts w:ascii="Times New Roman" w:eastAsia="Times New Roman" w:hAnsi="Times New Roman" w:cs="Times New Roman"/>
          <w:b/>
          <w:sz w:val="24"/>
          <w:szCs w:val="24"/>
        </w:rPr>
        <w:t>.Л</w:t>
      </w:r>
      <w:proofErr w:type="gramEnd"/>
      <w:r w:rsidRPr="00BF7371">
        <w:rPr>
          <w:rFonts w:ascii="Times New Roman" w:eastAsia="Times New Roman" w:hAnsi="Times New Roman" w:cs="Times New Roman"/>
          <w:b/>
          <w:sz w:val="24"/>
          <w:szCs w:val="24"/>
        </w:rPr>
        <w:t>енина 2</w:t>
      </w:r>
    </w:p>
    <w:p w:rsidR="00F1242E" w:rsidRPr="00F1242E" w:rsidRDefault="00F1242E" w:rsidP="00F1242E">
      <w:pPr>
        <w:spacing w:after="0" w:line="240" w:lineRule="auto"/>
        <w:rPr>
          <w:rFonts w:ascii="Times New Roman" w:eastAsia="Times New Roman" w:hAnsi="Times New Roman" w:cs="Times New Roman"/>
          <w:b/>
          <w:sz w:val="24"/>
          <w:szCs w:val="24"/>
          <w:lang w:eastAsia="ru-RU"/>
        </w:rPr>
      </w:pPr>
    </w:p>
    <w:p w:rsidR="00F1242E" w:rsidRPr="00F1242E" w:rsidRDefault="00F1242E" w:rsidP="00F1242E">
      <w:pPr>
        <w:spacing w:after="0" w:line="240" w:lineRule="auto"/>
        <w:jc w:val="center"/>
        <w:rPr>
          <w:rFonts w:ascii="Times New Roman" w:eastAsia="Times New Roman" w:hAnsi="Times New Roman" w:cs="Times New Roman"/>
          <w:b/>
          <w:sz w:val="24"/>
          <w:szCs w:val="24"/>
          <w:lang w:eastAsia="ru-RU"/>
        </w:rPr>
      </w:pPr>
      <w:r w:rsidRPr="00F1242E">
        <w:rPr>
          <w:rFonts w:ascii="Times New Roman" w:eastAsia="Times New Roman" w:hAnsi="Times New Roman" w:cs="Times New Roman"/>
          <w:b/>
          <w:sz w:val="24"/>
          <w:szCs w:val="24"/>
          <w:lang w:eastAsia="ru-RU"/>
        </w:rPr>
        <w:t xml:space="preserve">РЕШЕНИЕ </w:t>
      </w:r>
    </w:p>
    <w:p w:rsidR="00F1242E" w:rsidRPr="00F1242E" w:rsidRDefault="00F1242E" w:rsidP="00F1242E">
      <w:pPr>
        <w:spacing w:after="0" w:line="240" w:lineRule="auto"/>
        <w:rPr>
          <w:rFonts w:ascii="Times New Roman" w:eastAsia="Times New Roman" w:hAnsi="Times New Roman" w:cs="Times New Roman"/>
          <w:b/>
          <w:sz w:val="24"/>
          <w:szCs w:val="24"/>
          <w:lang w:eastAsia="ru-RU"/>
        </w:rPr>
      </w:pPr>
    </w:p>
    <w:p w:rsidR="002E41B3" w:rsidRPr="002E41B3" w:rsidRDefault="002E41B3" w:rsidP="002E41B3">
      <w:pPr>
        <w:tabs>
          <w:tab w:val="left" w:pos="495"/>
        </w:tabs>
        <w:spacing w:after="0" w:line="240" w:lineRule="auto"/>
        <w:rPr>
          <w:rFonts w:ascii="Times New Roman" w:eastAsia="Times New Roman" w:hAnsi="Times New Roman" w:cs="Times New Roman"/>
          <w:b/>
          <w:sz w:val="24"/>
          <w:szCs w:val="24"/>
        </w:rPr>
      </w:pPr>
      <w:r w:rsidRPr="00AB076C">
        <w:rPr>
          <w:rFonts w:ascii="Times New Roman" w:eastAsia="Times New Roman" w:hAnsi="Times New Roman" w:cs="Times New Roman"/>
          <w:b/>
          <w:sz w:val="24"/>
          <w:szCs w:val="24"/>
        </w:rPr>
        <w:t xml:space="preserve">от   29.12.2018г. № </w:t>
      </w:r>
      <w:r>
        <w:rPr>
          <w:rFonts w:ascii="Times New Roman" w:eastAsia="Times New Roman" w:hAnsi="Times New Roman" w:cs="Times New Roman"/>
          <w:b/>
          <w:sz w:val="24"/>
          <w:szCs w:val="24"/>
        </w:rPr>
        <w:t>23</w:t>
      </w:r>
      <w:r w:rsidRPr="00AB076C">
        <w:rPr>
          <w:rFonts w:ascii="Times New Roman" w:eastAsia="Times New Roman" w:hAnsi="Times New Roman" w:cs="Times New Roman"/>
          <w:b/>
          <w:sz w:val="24"/>
          <w:szCs w:val="24"/>
        </w:rPr>
        <w:t>-4сд</w:t>
      </w:r>
    </w:p>
    <w:p w:rsidR="00BC322E" w:rsidRDefault="002E41B3" w:rsidP="00A264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322E">
        <w:rPr>
          <w:rFonts w:ascii="Times New Roman" w:eastAsia="Times New Roman" w:hAnsi="Times New Roman" w:cs="Times New Roman"/>
          <w:sz w:val="24"/>
          <w:szCs w:val="24"/>
          <w:lang w:eastAsia="ru-RU"/>
        </w:rPr>
        <w:t>«</w:t>
      </w:r>
      <w:r w:rsidR="00E56D5E">
        <w:rPr>
          <w:rFonts w:ascii="Times New Roman" w:eastAsia="Times New Roman" w:hAnsi="Times New Roman" w:cs="Times New Roman"/>
          <w:sz w:val="24"/>
          <w:szCs w:val="24"/>
          <w:lang w:eastAsia="ru-RU"/>
        </w:rPr>
        <w:t>Об утверждении  п</w:t>
      </w:r>
      <w:r w:rsidR="00F1242E" w:rsidRPr="00280B04">
        <w:rPr>
          <w:rFonts w:ascii="Times New Roman" w:eastAsia="Times New Roman" w:hAnsi="Times New Roman" w:cs="Times New Roman"/>
          <w:sz w:val="24"/>
          <w:szCs w:val="24"/>
          <w:lang w:eastAsia="ru-RU"/>
        </w:rPr>
        <w:t>оложения</w:t>
      </w:r>
      <w:r w:rsidR="00BC322E">
        <w:rPr>
          <w:rFonts w:ascii="Times New Roman" w:eastAsia="Times New Roman" w:hAnsi="Times New Roman" w:cs="Times New Roman"/>
          <w:sz w:val="24"/>
          <w:szCs w:val="24"/>
          <w:lang w:eastAsia="ru-RU"/>
        </w:rPr>
        <w:t xml:space="preserve"> </w:t>
      </w:r>
      <w:r w:rsidR="00E56D5E">
        <w:rPr>
          <w:rFonts w:ascii="Times New Roman" w:eastAsia="Times New Roman" w:hAnsi="Times New Roman" w:cs="Times New Roman"/>
          <w:sz w:val="24"/>
          <w:szCs w:val="24"/>
          <w:lang w:eastAsia="ru-RU"/>
        </w:rPr>
        <w:t>«Об</w:t>
      </w:r>
      <w:r w:rsidR="00F1242E" w:rsidRPr="00280B04">
        <w:rPr>
          <w:rFonts w:ascii="Times New Roman" w:eastAsia="Times New Roman" w:hAnsi="Times New Roman" w:cs="Times New Roman"/>
          <w:sz w:val="24"/>
          <w:szCs w:val="24"/>
          <w:lang w:eastAsia="ru-RU"/>
        </w:rPr>
        <w:t xml:space="preserve"> оплате</w:t>
      </w:r>
    </w:p>
    <w:p w:rsidR="00BC322E" w:rsidRDefault="00F1242E" w:rsidP="00A264CE">
      <w:pPr>
        <w:spacing w:after="0" w:line="240" w:lineRule="auto"/>
        <w:rPr>
          <w:rFonts w:ascii="Times New Roman" w:eastAsia="Times New Roman" w:hAnsi="Times New Roman" w:cs="Times New Roman"/>
          <w:sz w:val="24"/>
          <w:szCs w:val="24"/>
          <w:lang w:eastAsia="ru-RU"/>
        </w:rPr>
      </w:pPr>
      <w:r w:rsidRPr="00280B04">
        <w:rPr>
          <w:rFonts w:ascii="Times New Roman" w:eastAsia="Times New Roman" w:hAnsi="Times New Roman" w:cs="Times New Roman"/>
          <w:sz w:val="24"/>
          <w:szCs w:val="24"/>
          <w:lang w:eastAsia="ru-RU"/>
        </w:rPr>
        <w:t xml:space="preserve">труда муниципальных </w:t>
      </w:r>
      <w:r w:rsidR="00BC322E">
        <w:rPr>
          <w:rFonts w:ascii="Times New Roman" w:eastAsia="Times New Roman" w:hAnsi="Times New Roman" w:cs="Times New Roman"/>
          <w:sz w:val="24"/>
          <w:szCs w:val="24"/>
          <w:lang w:eastAsia="ru-RU"/>
        </w:rPr>
        <w:t xml:space="preserve"> </w:t>
      </w:r>
      <w:r w:rsidRPr="00280B04">
        <w:rPr>
          <w:rFonts w:ascii="Times New Roman" w:eastAsia="Times New Roman" w:hAnsi="Times New Roman" w:cs="Times New Roman"/>
          <w:sz w:val="24"/>
          <w:szCs w:val="24"/>
          <w:lang w:eastAsia="ru-RU"/>
        </w:rPr>
        <w:t>служащих</w:t>
      </w:r>
      <w:r w:rsidR="00BC322E">
        <w:rPr>
          <w:rFonts w:ascii="Times New Roman" w:eastAsia="Times New Roman" w:hAnsi="Times New Roman" w:cs="Times New Roman"/>
          <w:sz w:val="24"/>
          <w:szCs w:val="24"/>
          <w:lang w:eastAsia="ru-RU"/>
        </w:rPr>
        <w:t xml:space="preserve"> </w:t>
      </w:r>
      <w:r w:rsidRPr="00280B04">
        <w:rPr>
          <w:rFonts w:ascii="Times New Roman" w:eastAsia="Times New Roman" w:hAnsi="Times New Roman" w:cs="Times New Roman"/>
          <w:sz w:val="24"/>
          <w:szCs w:val="24"/>
          <w:lang w:eastAsia="ru-RU"/>
        </w:rPr>
        <w:t>администрации</w:t>
      </w:r>
    </w:p>
    <w:p w:rsidR="00F1242E" w:rsidRPr="00280B04" w:rsidRDefault="00A264CE" w:rsidP="00A264CE">
      <w:pPr>
        <w:spacing w:after="0" w:line="240" w:lineRule="auto"/>
        <w:rPr>
          <w:rFonts w:ascii="Times New Roman" w:eastAsia="Times New Roman" w:hAnsi="Times New Roman" w:cs="Times New Roman"/>
          <w:sz w:val="24"/>
          <w:szCs w:val="24"/>
          <w:lang w:eastAsia="ru-RU"/>
        </w:rPr>
      </w:pPr>
      <w:r w:rsidRPr="00280B04">
        <w:rPr>
          <w:rFonts w:ascii="Times New Roman" w:eastAsia="Times New Roman" w:hAnsi="Times New Roman" w:cs="Times New Roman"/>
          <w:sz w:val="24"/>
          <w:szCs w:val="24"/>
          <w:lang w:eastAsia="ru-RU"/>
        </w:rPr>
        <w:t xml:space="preserve">Новоснежнинского муниципального образования </w:t>
      </w:r>
      <w:r w:rsidR="00460072" w:rsidRPr="00280B04">
        <w:rPr>
          <w:rFonts w:ascii="Times New Roman" w:eastAsia="Times New Roman" w:hAnsi="Times New Roman" w:cs="Times New Roman"/>
          <w:sz w:val="24"/>
          <w:szCs w:val="24"/>
          <w:lang w:eastAsia="ru-RU"/>
        </w:rPr>
        <w:t>»</w:t>
      </w:r>
    </w:p>
    <w:p w:rsidR="00F1242E" w:rsidRPr="00F1242E" w:rsidRDefault="00F1242E" w:rsidP="00F1242E">
      <w:pPr>
        <w:spacing w:after="0" w:line="240" w:lineRule="auto"/>
        <w:jc w:val="center"/>
        <w:rPr>
          <w:rFonts w:ascii="Times New Roman" w:eastAsia="Times New Roman" w:hAnsi="Times New Roman" w:cs="Times New Roman"/>
          <w:b/>
          <w:sz w:val="28"/>
          <w:szCs w:val="28"/>
          <w:lang w:eastAsia="ru-RU"/>
        </w:rPr>
      </w:pPr>
    </w:p>
    <w:p w:rsidR="00F1242E" w:rsidRPr="00F1242E" w:rsidRDefault="00F1242E" w:rsidP="00F1242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BC322E" w:rsidRDefault="00F1242E" w:rsidP="00F1242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BC322E">
        <w:rPr>
          <w:rFonts w:ascii="Times New Roman" w:eastAsia="Times New Roman" w:hAnsi="Times New Roman" w:cs="Times New Roman"/>
          <w:sz w:val="24"/>
          <w:szCs w:val="24"/>
          <w:lang w:eastAsia="ru-RU"/>
        </w:rPr>
        <w:t xml:space="preserve">Руководствуясь </w:t>
      </w:r>
      <w:hyperlink r:id="rId6" w:history="1">
        <w:r w:rsidRPr="00BC322E">
          <w:rPr>
            <w:rFonts w:ascii="Times New Roman" w:eastAsia="Times New Roman" w:hAnsi="Times New Roman" w:cs="Times New Roman"/>
            <w:sz w:val="24"/>
            <w:szCs w:val="24"/>
            <w:lang w:eastAsia="ru-RU"/>
          </w:rPr>
          <w:t>ст. 144</w:t>
        </w:r>
      </w:hyperlink>
      <w:r w:rsidRPr="00BC322E">
        <w:rPr>
          <w:rFonts w:ascii="Times New Roman" w:eastAsia="Times New Roman" w:hAnsi="Times New Roman" w:cs="Times New Roman"/>
          <w:sz w:val="24"/>
          <w:szCs w:val="24"/>
          <w:lang w:eastAsia="ru-RU"/>
        </w:rPr>
        <w:t xml:space="preserve"> Трудового кодекса Российской Федерации, </w:t>
      </w:r>
      <w:hyperlink r:id="rId7" w:history="1">
        <w:r w:rsidRPr="00BC322E">
          <w:rPr>
            <w:rFonts w:ascii="Times New Roman" w:eastAsia="Times New Roman" w:hAnsi="Times New Roman" w:cs="Times New Roman"/>
            <w:sz w:val="24"/>
            <w:szCs w:val="24"/>
            <w:lang w:eastAsia="ru-RU"/>
          </w:rPr>
          <w:t>ст. 53</w:t>
        </w:r>
      </w:hyperlink>
      <w:r w:rsidRPr="00BC322E">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BC322E">
          <w:rPr>
            <w:rFonts w:ascii="Times New Roman" w:eastAsia="Times New Roman" w:hAnsi="Times New Roman" w:cs="Times New Roman"/>
            <w:sz w:val="24"/>
            <w:szCs w:val="24"/>
            <w:lang w:eastAsia="ru-RU"/>
          </w:rPr>
          <w:t>законом</w:t>
        </w:r>
      </w:hyperlink>
      <w:r w:rsidRPr="00BC322E">
        <w:rPr>
          <w:rFonts w:ascii="Times New Roman" w:eastAsia="Times New Roman" w:hAnsi="Times New Roman" w:cs="Times New Roman"/>
          <w:sz w:val="24"/>
          <w:szCs w:val="24"/>
          <w:lang w:eastAsia="ru-RU"/>
        </w:rPr>
        <w:t xml:space="preserve"> от 02.03.2007 N 25-ФЗ "О муниципальной службе в Российской Федерации", </w:t>
      </w:r>
      <w:hyperlink r:id="rId9" w:history="1">
        <w:r w:rsidRPr="00BC322E">
          <w:rPr>
            <w:rFonts w:ascii="Times New Roman" w:eastAsia="Times New Roman" w:hAnsi="Times New Roman" w:cs="Times New Roman"/>
            <w:sz w:val="24"/>
            <w:szCs w:val="24"/>
            <w:lang w:eastAsia="ru-RU"/>
          </w:rPr>
          <w:t>Законом</w:t>
        </w:r>
      </w:hyperlink>
      <w:r w:rsidRPr="00BC322E">
        <w:rPr>
          <w:rFonts w:ascii="Times New Roman" w:eastAsia="Times New Roman" w:hAnsi="Times New Roman" w:cs="Times New Roman"/>
          <w:sz w:val="24"/>
          <w:szCs w:val="24"/>
          <w:lang w:eastAsia="ru-RU"/>
        </w:rPr>
        <w:t xml:space="preserve">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w:t>
      </w:r>
      <w:proofErr w:type="gramEnd"/>
      <w:r w:rsidRPr="00BC322E">
        <w:rPr>
          <w:rFonts w:ascii="Times New Roman" w:eastAsia="Times New Roman" w:hAnsi="Times New Roman" w:cs="Times New Roman"/>
          <w:sz w:val="24"/>
          <w:szCs w:val="24"/>
          <w:lang w:eastAsia="ru-RU"/>
        </w:rPr>
        <w:t xml:space="preserve"> службы Иркутской области", </w:t>
      </w:r>
      <w:hyperlink r:id="rId10" w:history="1">
        <w:r w:rsidRPr="00BC322E">
          <w:rPr>
            <w:rFonts w:ascii="Times New Roman" w:eastAsia="Times New Roman" w:hAnsi="Times New Roman" w:cs="Times New Roman"/>
            <w:sz w:val="24"/>
            <w:szCs w:val="24"/>
            <w:lang w:eastAsia="ru-RU"/>
          </w:rPr>
          <w:t>Законом</w:t>
        </w:r>
      </w:hyperlink>
      <w:r w:rsidRPr="00BC322E">
        <w:rPr>
          <w:rFonts w:ascii="Times New Roman" w:eastAsia="Times New Roman" w:hAnsi="Times New Roman" w:cs="Times New Roman"/>
          <w:sz w:val="24"/>
          <w:szCs w:val="24"/>
          <w:lang w:eastAsia="ru-RU"/>
        </w:rPr>
        <w:t xml:space="preserve"> Иркутской области от 15.10.2007 N 88-оз "Об отдельных вопросах муниципальной слу</w:t>
      </w:r>
      <w:r w:rsidR="005D36E7" w:rsidRPr="00BC322E">
        <w:rPr>
          <w:rFonts w:ascii="Times New Roman" w:eastAsia="Times New Roman" w:hAnsi="Times New Roman" w:cs="Times New Roman"/>
          <w:sz w:val="24"/>
          <w:szCs w:val="24"/>
          <w:lang w:eastAsia="ru-RU"/>
        </w:rPr>
        <w:t>жбы в Иркутской об</w:t>
      </w:r>
      <w:r w:rsidR="00BC322E">
        <w:rPr>
          <w:rFonts w:ascii="Times New Roman" w:eastAsia="Times New Roman" w:hAnsi="Times New Roman" w:cs="Times New Roman"/>
          <w:sz w:val="24"/>
          <w:szCs w:val="24"/>
          <w:lang w:eastAsia="ru-RU"/>
        </w:rPr>
        <w:t>ласти,</w:t>
      </w:r>
      <w:r w:rsidRPr="00BC322E">
        <w:rPr>
          <w:rFonts w:ascii="Times New Roman" w:eastAsia="Times New Roman" w:hAnsi="Times New Roman" w:cs="Times New Roman"/>
          <w:sz w:val="24"/>
          <w:szCs w:val="24"/>
          <w:lang w:eastAsia="ru-RU"/>
        </w:rPr>
        <w:t xml:space="preserve"> </w:t>
      </w:r>
      <w:r w:rsidR="00BC322E" w:rsidRPr="00BC322E">
        <w:rPr>
          <w:rFonts w:ascii="Times New Roman" w:eastAsia="Times New Roman" w:hAnsi="Times New Roman" w:cs="Times New Roman"/>
          <w:sz w:val="24"/>
          <w:szCs w:val="24"/>
          <w:lang w:eastAsia="ru-RU"/>
        </w:rPr>
        <w:t>статьями 32, 36 Устава Новоснежнинского муниципального образования</w:t>
      </w:r>
      <w:r w:rsidR="00BC322E">
        <w:rPr>
          <w:rFonts w:ascii="Times New Roman" w:eastAsia="Times New Roman" w:hAnsi="Times New Roman" w:cs="Times New Roman"/>
          <w:sz w:val="24"/>
          <w:szCs w:val="24"/>
          <w:lang w:eastAsia="ru-RU"/>
        </w:rPr>
        <w:t xml:space="preserve"> </w:t>
      </w:r>
      <w:r w:rsidR="00BC322E" w:rsidRPr="00BC322E">
        <w:rPr>
          <w:rFonts w:ascii="Times New Roman" w:eastAsia="Times New Roman" w:hAnsi="Times New Roman" w:cs="Times New Roman"/>
          <w:sz w:val="24"/>
          <w:szCs w:val="24"/>
          <w:lang w:eastAsia="ru-RU"/>
        </w:rPr>
        <w:t xml:space="preserve">(новая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 </w:t>
      </w:r>
    </w:p>
    <w:p w:rsidR="00BC322E" w:rsidRDefault="00BC322E" w:rsidP="00F1242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F1242E" w:rsidRPr="00BC322E" w:rsidRDefault="00BC322E" w:rsidP="00BC32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ДУМА НОВОСНЕЖНИНСКОГО</w:t>
      </w:r>
      <w:r w:rsidRPr="00FE438F">
        <w:rPr>
          <w:rFonts w:ascii="Times New Roman" w:eastAsia="Times New Roman" w:hAnsi="Times New Roman" w:cs="Times New Roman"/>
          <w:b/>
          <w:sz w:val="24"/>
          <w:szCs w:val="24"/>
        </w:rPr>
        <w:t xml:space="preserve"> СЕЛЬСКОГО ПОСЕЛЕНИЯ РЕШИЛА:</w:t>
      </w:r>
    </w:p>
    <w:p w:rsidR="00F1242E" w:rsidRPr="00F1242E" w:rsidRDefault="00F1242E" w:rsidP="00F1242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1242E" w:rsidRPr="0012282B" w:rsidRDefault="00F1242E" w:rsidP="0012282B">
      <w:pPr>
        <w:pStyle w:val="a6"/>
        <w:numPr>
          <w:ilvl w:val="0"/>
          <w:numId w:val="1"/>
        </w:numPr>
        <w:autoSpaceDE w:val="0"/>
        <w:autoSpaceDN w:val="0"/>
        <w:adjustRightInd w:val="0"/>
        <w:spacing w:after="0" w:line="240" w:lineRule="auto"/>
        <w:ind w:left="567" w:hanging="425"/>
        <w:jc w:val="both"/>
        <w:outlineLvl w:val="0"/>
        <w:rPr>
          <w:rFonts w:ascii="Times New Roman" w:eastAsia="Times New Roman" w:hAnsi="Times New Roman" w:cs="Times New Roman"/>
          <w:sz w:val="24"/>
          <w:szCs w:val="24"/>
          <w:lang w:eastAsia="ru-RU"/>
        </w:rPr>
      </w:pPr>
      <w:r w:rsidRPr="0012282B">
        <w:rPr>
          <w:rFonts w:ascii="Times New Roman" w:eastAsia="Times New Roman" w:hAnsi="Times New Roman" w:cs="Times New Roman"/>
          <w:sz w:val="24"/>
          <w:szCs w:val="24"/>
          <w:lang w:eastAsia="ru-RU"/>
        </w:rPr>
        <w:t xml:space="preserve">Утвердить прилагаемое </w:t>
      </w:r>
      <w:hyperlink r:id="rId11" w:history="1">
        <w:r w:rsidRPr="0012282B">
          <w:rPr>
            <w:rFonts w:ascii="Times New Roman" w:eastAsia="Times New Roman" w:hAnsi="Times New Roman" w:cs="Times New Roman"/>
            <w:sz w:val="24"/>
            <w:szCs w:val="24"/>
            <w:lang w:eastAsia="ru-RU"/>
          </w:rPr>
          <w:t>Положение</w:t>
        </w:r>
      </w:hyperlink>
      <w:r w:rsidRPr="0012282B">
        <w:rPr>
          <w:rFonts w:ascii="Times New Roman" w:eastAsia="Times New Roman" w:hAnsi="Times New Roman" w:cs="Times New Roman"/>
          <w:sz w:val="24"/>
          <w:szCs w:val="24"/>
          <w:lang w:eastAsia="ru-RU"/>
        </w:rPr>
        <w:t xml:space="preserve"> об оплате труда муниципальных служащих администрации</w:t>
      </w:r>
      <w:r w:rsidR="005D36E7" w:rsidRPr="0012282B">
        <w:rPr>
          <w:rFonts w:ascii="Times New Roman" w:hAnsi="Times New Roman" w:cs="Times New Roman"/>
          <w:sz w:val="24"/>
          <w:szCs w:val="24"/>
        </w:rPr>
        <w:t xml:space="preserve"> </w:t>
      </w:r>
      <w:r w:rsidR="005D36E7" w:rsidRPr="0012282B">
        <w:rPr>
          <w:rFonts w:ascii="Times New Roman" w:eastAsia="Times New Roman" w:hAnsi="Times New Roman" w:cs="Times New Roman"/>
          <w:sz w:val="24"/>
          <w:szCs w:val="24"/>
          <w:lang w:eastAsia="ru-RU"/>
        </w:rPr>
        <w:t>Новоснежнинского</w:t>
      </w:r>
      <w:r w:rsidRPr="0012282B">
        <w:rPr>
          <w:rFonts w:ascii="Times New Roman" w:eastAsia="Times New Roman" w:hAnsi="Times New Roman" w:cs="Times New Roman"/>
          <w:sz w:val="24"/>
          <w:szCs w:val="24"/>
          <w:lang w:eastAsia="ru-RU"/>
        </w:rPr>
        <w:t xml:space="preserve"> муниципального образования в  новой редакции.</w:t>
      </w:r>
    </w:p>
    <w:p w:rsidR="009E0BF1" w:rsidRPr="0012282B" w:rsidRDefault="009E0BF1" w:rsidP="0012282B">
      <w:pPr>
        <w:pStyle w:val="a6"/>
        <w:numPr>
          <w:ilvl w:val="0"/>
          <w:numId w:val="1"/>
        </w:numPr>
        <w:autoSpaceDE w:val="0"/>
        <w:autoSpaceDN w:val="0"/>
        <w:adjustRightInd w:val="0"/>
        <w:spacing w:after="0" w:line="240" w:lineRule="auto"/>
        <w:ind w:left="567" w:hanging="425"/>
        <w:jc w:val="both"/>
        <w:outlineLvl w:val="0"/>
        <w:rPr>
          <w:rFonts w:ascii="Times New Roman" w:eastAsia="Times New Roman" w:hAnsi="Times New Roman" w:cs="Times New Roman"/>
          <w:sz w:val="24"/>
          <w:szCs w:val="24"/>
          <w:lang w:eastAsia="ru-RU"/>
        </w:rPr>
      </w:pPr>
      <w:r w:rsidRPr="0012282B">
        <w:rPr>
          <w:rFonts w:ascii="Times New Roman" w:eastAsia="Times New Roman" w:hAnsi="Times New Roman" w:cs="Times New Roman"/>
          <w:sz w:val="24"/>
          <w:szCs w:val="24"/>
          <w:lang w:eastAsia="ru-RU"/>
        </w:rPr>
        <w:t xml:space="preserve"> Признать утратившим</w:t>
      </w:r>
      <w:r w:rsidR="0012282B" w:rsidRPr="0012282B">
        <w:rPr>
          <w:rFonts w:ascii="Times New Roman" w:eastAsia="Times New Roman" w:hAnsi="Times New Roman" w:cs="Times New Roman"/>
          <w:sz w:val="24"/>
          <w:szCs w:val="24"/>
          <w:lang w:eastAsia="ru-RU"/>
        </w:rPr>
        <w:t>и силу Решения</w:t>
      </w:r>
      <w:r w:rsidRPr="0012282B">
        <w:rPr>
          <w:rFonts w:ascii="Times New Roman" w:eastAsia="Times New Roman" w:hAnsi="Times New Roman" w:cs="Times New Roman"/>
          <w:sz w:val="24"/>
          <w:szCs w:val="24"/>
          <w:lang w:eastAsia="ru-RU"/>
        </w:rPr>
        <w:t xml:space="preserve"> Думы Новоснежнинского сельского поселения </w:t>
      </w:r>
      <w:r w:rsidR="0012282B" w:rsidRPr="0012282B">
        <w:rPr>
          <w:rFonts w:ascii="Times New Roman" w:eastAsia="Times New Roman" w:hAnsi="Times New Roman" w:cs="Times New Roman"/>
          <w:sz w:val="24"/>
          <w:szCs w:val="24"/>
          <w:lang w:eastAsia="ru-RU"/>
        </w:rPr>
        <w:t xml:space="preserve">от 17.10.2008г №19-2сд, от 17.10.2008г№20-2сд, от 17.10.2008г№21-2сд, от 17.10.2008г№22-2сд, от 17.10.2008г№23-2 </w:t>
      </w:r>
      <w:proofErr w:type="spellStart"/>
      <w:r w:rsidR="0012282B" w:rsidRPr="0012282B">
        <w:rPr>
          <w:rFonts w:ascii="Times New Roman" w:eastAsia="Times New Roman" w:hAnsi="Times New Roman" w:cs="Times New Roman"/>
          <w:sz w:val="24"/>
          <w:szCs w:val="24"/>
          <w:lang w:eastAsia="ru-RU"/>
        </w:rPr>
        <w:t>сд</w:t>
      </w:r>
      <w:proofErr w:type="spellEnd"/>
      <w:r w:rsidR="0012282B" w:rsidRPr="0012282B">
        <w:rPr>
          <w:rFonts w:ascii="Times New Roman" w:eastAsia="Times New Roman" w:hAnsi="Times New Roman" w:cs="Times New Roman"/>
          <w:sz w:val="24"/>
          <w:szCs w:val="24"/>
          <w:lang w:eastAsia="ru-RU"/>
        </w:rPr>
        <w:t>.</w:t>
      </w:r>
    </w:p>
    <w:p w:rsidR="00F1242E" w:rsidRPr="0012282B" w:rsidRDefault="00F1242E" w:rsidP="0012282B">
      <w:pPr>
        <w:pStyle w:val="a6"/>
        <w:numPr>
          <w:ilvl w:val="0"/>
          <w:numId w:val="1"/>
        </w:numPr>
        <w:autoSpaceDE w:val="0"/>
        <w:autoSpaceDN w:val="0"/>
        <w:adjustRightInd w:val="0"/>
        <w:spacing w:after="0" w:line="240" w:lineRule="auto"/>
        <w:ind w:left="567" w:hanging="425"/>
        <w:jc w:val="both"/>
        <w:outlineLvl w:val="0"/>
        <w:rPr>
          <w:rFonts w:ascii="Times New Roman" w:eastAsia="Times New Roman" w:hAnsi="Times New Roman" w:cs="Times New Roman"/>
          <w:sz w:val="24"/>
          <w:szCs w:val="24"/>
          <w:lang w:eastAsia="ru-RU"/>
        </w:rPr>
      </w:pPr>
      <w:r w:rsidRPr="0012282B">
        <w:rPr>
          <w:rFonts w:ascii="Times New Roman" w:eastAsia="Times New Roman" w:hAnsi="Times New Roman" w:cs="Times New Roman"/>
          <w:sz w:val="24"/>
          <w:szCs w:val="24"/>
          <w:lang w:eastAsia="ru-RU"/>
        </w:rPr>
        <w:t>Настоящее решение вступает в силу со дня  подписания.</w:t>
      </w:r>
    </w:p>
    <w:p w:rsidR="00F1242E" w:rsidRPr="00F1242E" w:rsidRDefault="00F1242E" w:rsidP="00F1242E">
      <w:pPr>
        <w:spacing w:after="0" w:line="240" w:lineRule="auto"/>
        <w:ind w:firstLine="708"/>
        <w:jc w:val="both"/>
        <w:rPr>
          <w:rFonts w:ascii="Times New Roman" w:eastAsia="Times New Roman" w:hAnsi="Times New Roman" w:cs="Times New Roman"/>
          <w:sz w:val="28"/>
          <w:szCs w:val="28"/>
          <w:lang w:eastAsia="ru-RU"/>
        </w:rPr>
      </w:pPr>
    </w:p>
    <w:p w:rsidR="00F1242E" w:rsidRPr="00F1242E" w:rsidRDefault="00F1242E" w:rsidP="00F1242E">
      <w:pPr>
        <w:spacing w:after="0" w:line="240" w:lineRule="auto"/>
        <w:ind w:firstLine="708"/>
        <w:jc w:val="both"/>
        <w:rPr>
          <w:rFonts w:ascii="Times New Roman" w:eastAsia="Times New Roman" w:hAnsi="Times New Roman" w:cs="Times New Roman"/>
          <w:sz w:val="28"/>
          <w:szCs w:val="28"/>
          <w:lang w:eastAsia="ru-RU"/>
        </w:rPr>
      </w:pPr>
    </w:p>
    <w:p w:rsidR="00F1242E" w:rsidRPr="00F1242E" w:rsidRDefault="00F1242E" w:rsidP="00F1242E">
      <w:pPr>
        <w:spacing w:after="0" w:line="240" w:lineRule="auto"/>
        <w:rPr>
          <w:rFonts w:ascii="Times New Roman" w:eastAsia="Times New Roman" w:hAnsi="Times New Roman" w:cs="Times New Roman"/>
          <w:sz w:val="28"/>
          <w:szCs w:val="28"/>
          <w:lang w:eastAsia="ru-RU"/>
        </w:rPr>
      </w:pPr>
    </w:p>
    <w:p w:rsidR="00E60F9F" w:rsidRPr="0012282B" w:rsidRDefault="0012282B" w:rsidP="00E60F9F">
      <w:pPr>
        <w:spacing w:after="0" w:line="240" w:lineRule="auto"/>
        <w:rPr>
          <w:rFonts w:ascii="Times New Roman" w:eastAsia="Times New Roman" w:hAnsi="Times New Roman" w:cs="Times New Roman"/>
          <w:sz w:val="24"/>
          <w:szCs w:val="24"/>
          <w:lang w:eastAsia="ru-RU"/>
        </w:rPr>
      </w:pPr>
      <w:r w:rsidRPr="0012282B">
        <w:rPr>
          <w:rFonts w:ascii="Times New Roman" w:eastAsia="Times New Roman" w:hAnsi="Times New Roman" w:cs="Times New Roman"/>
          <w:sz w:val="24"/>
          <w:szCs w:val="24"/>
          <w:lang w:eastAsia="ru-RU"/>
        </w:rPr>
        <w:t xml:space="preserve">Глава администрации  </w:t>
      </w:r>
      <w:r w:rsidR="009E0BF1" w:rsidRPr="0012282B">
        <w:rPr>
          <w:rFonts w:ascii="Times New Roman" w:eastAsia="Times New Roman" w:hAnsi="Times New Roman" w:cs="Times New Roman"/>
          <w:sz w:val="24"/>
          <w:szCs w:val="24"/>
          <w:lang w:eastAsia="ru-RU"/>
        </w:rPr>
        <w:t xml:space="preserve">                       </w:t>
      </w:r>
      <w:r w:rsidRPr="0012282B">
        <w:rPr>
          <w:rFonts w:ascii="Times New Roman" w:eastAsia="Times New Roman" w:hAnsi="Times New Roman" w:cs="Times New Roman"/>
          <w:sz w:val="24"/>
          <w:szCs w:val="24"/>
          <w:lang w:eastAsia="ru-RU"/>
        </w:rPr>
        <w:t xml:space="preserve">                                       </w:t>
      </w:r>
      <w:r w:rsidR="009E0BF1" w:rsidRPr="0012282B">
        <w:rPr>
          <w:rFonts w:ascii="Times New Roman" w:eastAsia="Times New Roman" w:hAnsi="Times New Roman" w:cs="Times New Roman"/>
          <w:sz w:val="24"/>
          <w:szCs w:val="24"/>
          <w:lang w:eastAsia="ru-RU"/>
        </w:rPr>
        <w:t xml:space="preserve">   Заиграева Л.В.</w:t>
      </w:r>
      <w:r w:rsidR="00E60F9F" w:rsidRPr="0012282B">
        <w:rPr>
          <w:rFonts w:ascii="Times New Roman" w:eastAsia="Times New Roman" w:hAnsi="Times New Roman" w:cs="Times New Roman"/>
          <w:color w:val="FF0000"/>
          <w:sz w:val="24"/>
          <w:szCs w:val="24"/>
          <w:lang w:eastAsia="ru-RU"/>
        </w:rPr>
        <w:t xml:space="preserve"> </w:t>
      </w:r>
      <w:r w:rsidR="00E60F9F" w:rsidRPr="0012282B">
        <w:rPr>
          <w:rFonts w:ascii="Times New Roman" w:eastAsia="Times New Roman" w:hAnsi="Times New Roman" w:cs="Times New Roman"/>
          <w:sz w:val="24"/>
          <w:szCs w:val="24"/>
          <w:lang w:eastAsia="ru-RU"/>
        </w:rPr>
        <w:t xml:space="preserve"> </w:t>
      </w:r>
    </w:p>
    <w:p w:rsidR="00F1242E" w:rsidRPr="0012282B" w:rsidRDefault="0012282B" w:rsidP="00F1242E">
      <w:pPr>
        <w:shd w:val="clear" w:color="auto" w:fill="FFFFFF"/>
        <w:spacing w:after="0" w:line="240" w:lineRule="auto"/>
        <w:rPr>
          <w:rFonts w:ascii="Times New Roman" w:eastAsia="Times New Roman" w:hAnsi="Times New Roman" w:cs="Times New Roman"/>
          <w:sz w:val="24"/>
          <w:szCs w:val="24"/>
          <w:lang w:eastAsia="ru-RU"/>
        </w:rPr>
      </w:pPr>
      <w:r w:rsidRPr="0012282B">
        <w:rPr>
          <w:rFonts w:ascii="Times New Roman" w:eastAsia="Times New Roman" w:hAnsi="Times New Roman" w:cs="Times New Roman"/>
          <w:sz w:val="24"/>
          <w:szCs w:val="24"/>
          <w:lang w:eastAsia="ru-RU"/>
        </w:rPr>
        <w:t>Новоснежнинского сельского поселения</w:t>
      </w:r>
    </w:p>
    <w:p w:rsidR="00F1242E" w:rsidRPr="00460072" w:rsidRDefault="00F1242E" w:rsidP="00460072">
      <w:pPr>
        <w:shd w:val="clear" w:color="auto" w:fill="FFFFFF"/>
        <w:spacing w:after="0" w:line="240" w:lineRule="auto"/>
        <w:rPr>
          <w:rFonts w:ascii="Times New Roman" w:eastAsia="Times New Roman" w:hAnsi="Times New Roman" w:cs="Times New Roman"/>
          <w:sz w:val="28"/>
          <w:szCs w:val="28"/>
          <w:lang w:eastAsia="ru-RU"/>
        </w:rPr>
      </w:pPr>
      <w:r w:rsidRPr="00F1242E">
        <w:rPr>
          <w:rFonts w:ascii="Times New Roman" w:eastAsia="Times New Roman" w:hAnsi="Times New Roman" w:cs="Times New Roman"/>
          <w:sz w:val="28"/>
          <w:szCs w:val="28"/>
          <w:lang w:eastAsia="ru-RU"/>
        </w:rPr>
        <w:tab/>
      </w:r>
      <w:r w:rsidRPr="00F1242E">
        <w:rPr>
          <w:rFonts w:ascii="Times New Roman" w:eastAsia="Times New Roman" w:hAnsi="Times New Roman" w:cs="Times New Roman"/>
          <w:sz w:val="28"/>
          <w:szCs w:val="28"/>
          <w:lang w:eastAsia="ru-RU"/>
        </w:rPr>
        <w:tab/>
      </w:r>
      <w:r w:rsidRPr="00F1242E">
        <w:rPr>
          <w:rFonts w:ascii="Times New Roman" w:eastAsia="Times New Roman" w:hAnsi="Times New Roman" w:cs="Times New Roman"/>
          <w:sz w:val="28"/>
          <w:szCs w:val="28"/>
          <w:lang w:eastAsia="ru-RU"/>
        </w:rPr>
        <w:tab/>
      </w:r>
      <w:r w:rsidRPr="00F1242E">
        <w:rPr>
          <w:rFonts w:ascii="Times New Roman" w:eastAsia="Times New Roman" w:hAnsi="Times New Roman" w:cs="Times New Roman"/>
          <w:sz w:val="28"/>
          <w:szCs w:val="28"/>
          <w:lang w:eastAsia="ru-RU"/>
        </w:rPr>
        <w:tab/>
      </w:r>
      <w:r w:rsidRPr="00F1242E">
        <w:rPr>
          <w:rFonts w:ascii="Times New Roman" w:eastAsia="Times New Roman" w:hAnsi="Times New Roman" w:cs="Times New Roman"/>
          <w:sz w:val="28"/>
          <w:szCs w:val="28"/>
          <w:lang w:eastAsia="ru-RU"/>
        </w:rPr>
        <w:tab/>
        <w:t xml:space="preserve"> </w:t>
      </w:r>
    </w:p>
    <w:p w:rsidR="00F1242E" w:rsidRDefault="00F1242E"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363B5" w:rsidRDefault="00E363B5"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363B5" w:rsidRDefault="00E363B5"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363B5" w:rsidRDefault="00E363B5"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363B5" w:rsidRDefault="00E363B5"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12282B" w:rsidRDefault="0012282B"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12282B" w:rsidRPr="00F1242E" w:rsidRDefault="0012282B"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2E41B3" w:rsidRDefault="00F1242E"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F1242E">
        <w:rPr>
          <w:rFonts w:ascii="Times New Roman" w:eastAsia="Times New Roman" w:hAnsi="Times New Roman" w:cs="Times New Roman"/>
          <w:b/>
          <w:bCs/>
          <w:sz w:val="24"/>
          <w:szCs w:val="24"/>
          <w:lang w:eastAsia="ru-RU"/>
        </w:rPr>
        <w:lastRenderedPageBreak/>
        <w:t xml:space="preserve">                                                                             </w:t>
      </w:r>
    </w:p>
    <w:p w:rsidR="002E41B3" w:rsidRPr="005B5460" w:rsidRDefault="002E41B3" w:rsidP="002E41B3">
      <w:pPr>
        <w:suppressAutoHyphens/>
        <w:spacing w:after="0" w:line="240" w:lineRule="auto"/>
        <w:ind w:left="5387"/>
        <w:jc w:val="right"/>
        <w:rPr>
          <w:rFonts w:ascii="Times New Roman" w:hAnsi="Times New Roman"/>
          <w:color w:val="000000"/>
          <w:sz w:val="24"/>
          <w:szCs w:val="24"/>
        </w:rPr>
      </w:pPr>
      <w:r w:rsidRPr="005B5460">
        <w:rPr>
          <w:rFonts w:ascii="Times New Roman" w:hAnsi="Times New Roman"/>
          <w:color w:val="000000"/>
          <w:sz w:val="24"/>
          <w:szCs w:val="24"/>
        </w:rPr>
        <w:t xml:space="preserve">Утверждено </w:t>
      </w:r>
    </w:p>
    <w:p w:rsidR="002E41B3" w:rsidRPr="005B5460" w:rsidRDefault="002E41B3" w:rsidP="002E41B3">
      <w:pPr>
        <w:suppressAutoHyphens/>
        <w:spacing w:after="0" w:line="240" w:lineRule="auto"/>
        <w:ind w:left="5387"/>
        <w:jc w:val="right"/>
        <w:rPr>
          <w:rFonts w:ascii="Times New Roman" w:hAnsi="Times New Roman"/>
          <w:color w:val="000000"/>
          <w:sz w:val="24"/>
          <w:szCs w:val="24"/>
        </w:rPr>
      </w:pPr>
      <w:r w:rsidRPr="005B5460">
        <w:rPr>
          <w:rFonts w:ascii="Times New Roman" w:hAnsi="Times New Roman"/>
          <w:color w:val="000000"/>
          <w:sz w:val="24"/>
          <w:szCs w:val="24"/>
        </w:rPr>
        <w:t xml:space="preserve">Решением Думы </w:t>
      </w:r>
      <w:r>
        <w:rPr>
          <w:rFonts w:ascii="Times New Roman" w:hAnsi="Times New Roman"/>
          <w:color w:val="000000"/>
          <w:sz w:val="24"/>
          <w:szCs w:val="24"/>
        </w:rPr>
        <w:t xml:space="preserve">Новоснежнинского </w:t>
      </w:r>
      <w:r w:rsidRPr="005B5460">
        <w:rPr>
          <w:rFonts w:ascii="Times New Roman" w:hAnsi="Times New Roman"/>
          <w:color w:val="000000"/>
          <w:sz w:val="24"/>
          <w:szCs w:val="24"/>
        </w:rPr>
        <w:t>муниципального образования</w:t>
      </w:r>
    </w:p>
    <w:p w:rsidR="002E41B3" w:rsidRDefault="002E41B3" w:rsidP="002E41B3">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r>
        <w:rPr>
          <w:rFonts w:ascii="Times New Roman" w:hAnsi="Times New Roman"/>
          <w:color w:val="000000"/>
          <w:sz w:val="24"/>
          <w:szCs w:val="24"/>
        </w:rPr>
        <w:t>от   29.12.2018г. № 23</w:t>
      </w:r>
      <w:r w:rsidRPr="00AB076C">
        <w:rPr>
          <w:rFonts w:ascii="Times New Roman" w:hAnsi="Times New Roman"/>
          <w:color w:val="000000"/>
          <w:sz w:val="24"/>
          <w:szCs w:val="24"/>
        </w:rPr>
        <w:t>-4сд</w:t>
      </w:r>
    </w:p>
    <w:p w:rsidR="00F1242E" w:rsidRPr="00F1242E" w:rsidRDefault="00F1242E"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F1242E" w:rsidRPr="00F1242E" w:rsidRDefault="00F1242E" w:rsidP="00F1242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F1242E" w:rsidRPr="00F1242E" w:rsidRDefault="00F1242E" w:rsidP="00F1242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F1242E" w:rsidRPr="00F1242E" w:rsidRDefault="00F1242E" w:rsidP="00F1242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1242E">
        <w:rPr>
          <w:rFonts w:ascii="Times New Roman" w:eastAsia="Times New Roman" w:hAnsi="Times New Roman" w:cs="Times New Roman"/>
          <w:b/>
          <w:bCs/>
          <w:sz w:val="24"/>
          <w:szCs w:val="24"/>
          <w:lang w:eastAsia="ru-RU"/>
        </w:rPr>
        <w:t>ПОЛОЖЕНИЕ</w:t>
      </w:r>
    </w:p>
    <w:p w:rsidR="00F1242E" w:rsidRPr="00F1242E" w:rsidRDefault="00F1242E" w:rsidP="00F1242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1242E">
        <w:rPr>
          <w:rFonts w:ascii="Times New Roman" w:eastAsia="Times New Roman" w:hAnsi="Times New Roman" w:cs="Times New Roman"/>
          <w:b/>
          <w:bCs/>
          <w:sz w:val="24"/>
          <w:szCs w:val="24"/>
          <w:lang w:eastAsia="ru-RU"/>
        </w:rPr>
        <w:t>ОБ ОПЛАТЕ ТРУДА МУНИЦИПАЛЬНЫХ СЛУЖАЩИХ</w:t>
      </w:r>
    </w:p>
    <w:p w:rsidR="00F1242E" w:rsidRPr="00F1242E" w:rsidRDefault="00F1242E" w:rsidP="00F1242E">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1242E">
        <w:rPr>
          <w:rFonts w:ascii="Times New Roman" w:eastAsia="Times New Roman" w:hAnsi="Times New Roman" w:cs="Times New Roman"/>
          <w:b/>
          <w:bCs/>
          <w:sz w:val="24"/>
          <w:szCs w:val="24"/>
          <w:lang w:eastAsia="ru-RU"/>
        </w:rPr>
        <w:t xml:space="preserve">АДМИНИСТРАЦИИ </w:t>
      </w:r>
      <w:r w:rsidR="00A264CE">
        <w:rPr>
          <w:rFonts w:ascii="Times New Roman" w:eastAsia="Times New Roman" w:hAnsi="Times New Roman" w:cs="Times New Roman"/>
          <w:b/>
          <w:bCs/>
          <w:sz w:val="24"/>
          <w:szCs w:val="24"/>
          <w:lang w:eastAsia="ru-RU"/>
        </w:rPr>
        <w:t xml:space="preserve">НОВОСНЕЖНИНСКОГО </w:t>
      </w:r>
      <w:r w:rsidRPr="00F1242E">
        <w:rPr>
          <w:rFonts w:ascii="Times New Roman" w:eastAsia="Times New Roman" w:hAnsi="Times New Roman" w:cs="Times New Roman"/>
          <w:b/>
          <w:bCs/>
          <w:sz w:val="24"/>
          <w:szCs w:val="24"/>
          <w:lang w:eastAsia="ru-RU"/>
        </w:rPr>
        <w:t xml:space="preserve">МУНИЦИПАЛЬНОГО </w:t>
      </w:r>
      <w:r w:rsidR="00A264CE">
        <w:rPr>
          <w:rFonts w:ascii="Times New Roman" w:eastAsia="Times New Roman" w:hAnsi="Times New Roman" w:cs="Times New Roman"/>
          <w:b/>
          <w:bCs/>
          <w:sz w:val="24"/>
          <w:szCs w:val="24"/>
          <w:lang w:eastAsia="ru-RU"/>
        </w:rPr>
        <w:t>ОБРАЗОВАНИЯ.</w:t>
      </w:r>
    </w:p>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p>
    <w:p w:rsidR="00F1242E" w:rsidRPr="00F1242E" w:rsidRDefault="00F1242E" w:rsidP="00F1242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242E">
        <w:rPr>
          <w:rFonts w:ascii="Times New Roman" w:eastAsia="Times New Roman" w:hAnsi="Times New Roman" w:cs="Times New Roman"/>
          <w:b/>
          <w:sz w:val="24"/>
          <w:szCs w:val="24"/>
          <w:lang w:eastAsia="ru-RU"/>
        </w:rPr>
        <w:t>1. ОБЩИЕ ПОЛОЖЕНИЯ</w:t>
      </w:r>
    </w:p>
    <w:p w:rsidR="00F1242E" w:rsidRPr="00F1242E" w:rsidRDefault="00F1242E" w:rsidP="00F1242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10BDB" w:rsidRPr="001502E6" w:rsidRDefault="00F1242E" w:rsidP="007A15B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1.1. </w:t>
      </w:r>
      <w:proofErr w:type="gramStart"/>
      <w:r w:rsidRPr="001502E6">
        <w:rPr>
          <w:rFonts w:ascii="Times New Roman" w:eastAsia="Times New Roman" w:hAnsi="Times New Roman" w:cs="Times New Roman"/>
          <w:sz w:val="24"/>
          <w:szCs w:val="24"/>
          <w:lang w:eastAsia="ru-RU"/>
        </w:rPr>
        <w:t xml:space="preserve">Настоящее Положение разработано в соответствии с Трудовым </w:t>
      </w:r>
      <w:hyperlink r:id="rId12" w:history="1">
        <w:r w:rsidRPr="001502E6">
          <w:rPr>
            <w:rFonts w:ascii="Times New Roman" w:eastAsia="Times New Roman" w:hAnsi="Times New Roman" w:cs="Times New Roman"/>
            <w:sz w:val="24"/>
            <w:szCs w:val="24"/>
            <w:lang w:eastAsia="ru-RU"/>
          </w:rPr>
          <w:t>кодексом</w:t>
        </w:r>
      </w:hyperlink>
      <w:r w:rsidRPr="001502E6">
        <w:rPr>
          <w:rFonts w:ascii="Times New Roman" w:eastAsia="Times New Roman" w:hAnsi="Times New Roman" w:cs="Times New Roman"/>
          <w:sz w:val="24"/>
          <w:szCs w:val="24"/>
          <w:lang w:eastAsia="ru-RU"/>
        </w:rPr>
        <w:t xml:space="preserve"> Российской Федерации, Федеральным </w:t>
      </w:r>
      <w:r w:rsidR="00F10BDB" w:rsidRPr="001502E6">
        <w:rPr>
          <w:rFonts w:ascii="Times New Roman" w:eastAsia="Times New Roman" w:hAnsi="Times New Roman" w:cs="Times New Roman"/>
          <w:sz w:val="24"/>
          <w:szCs w:val="24"/>
          <w:lang w:eastAsia="ru-RU"/>
        </w:rPr>
        <w:t>законом от 02.03.2007 года №</w:t>
      </w:r>
      <w:r w:rsidRPr="001502E6">
        <w:rPr>
          <w:rFonts w:ascii="Times New Roman" w:eastAsia="Times New Roman" w:hAnsi="Times New Roman" w:cs="Times New Roman"/>
          <w:sz w:val="24"/>
          <w:szCs w:val="24"/>
          <w:lang w:eastAsia="ru-RU"/>
        </w:rPr>
        <w:t xml:space="preserve">25-ФЗ "О муниципальной службе в Российской Федерации", </w:t>
      </w:r>
      <w:r w:rsidR="00F10BDB" w:rsidRPr="001502E6">
        <w:rPr>
          <w:rFonts w:ascii="Times New Roman" w:eastAsia="Times New Roman" w:hAnsi="Times New Roman" w:cs="Times New Roman"/>
          <w:sz w:val="24"/>
          <w:szCs w:val="24"/>
          <w:lang w:eastAsia="ru-RU"/>
        </w:rPr>
        <w:t xml:space="preserve">Законом </w:t>
      </w:r>
      <w:r w:rsidRPr="001502E6">
        <w:rPr>
          <w:rFonts w:ascii="Times New Roman" w:eastAsia="Times New Roman" w:hAnsi="Times New Roman" w:cs="Times New Roman"/>
          <w:sz w:val="24"/>
          <w:szCs w:val="24"/>
          <w:lang w:eastAsia="ru-RU"/>
        </w:rPr>
        <w:t>И</w:t>
      </w:r>
      <w:r w:rsidR="00F10BDB" w:rsidRPr="001502E6">
        <w:rPr>
          <w:rFonts w:ascii="Times New Roman" w:eastAsia="Times New Roman" w:hAnsi="Times New Roman" w:cs="Times New Roman"/>
          <w:sz w:val="24"/>
          <w:szCs w:val="24"/>
          <w:lang w:eastAsia="ru-RU"/>
        </w:rPr>
        <w:t>ркутской области от 15.10.2007 года №</w:t>
      </w:r>
      <w:r w:rsidRPr="001502E6">
        <w:rPr>
          <w:rFonts w:ascii="Times New Roman" w:eastAsia="Times New Roman" w:hAnsi="Times New Roman" w:cs="Times New Roman"/>
          <w:sz w:val="24"/>
          <w:szCs w:val="24"/>
          <w:lang w:eastAsia="ru-RU"/>
        </w:rPr>
        <w:t xml:space="preserve"> 88-оз "Об отдельных вопросах муниципальной службы в Иркутской области", </w:t>
      </w:r>
      <w:r w:rsidR="00F10BDB" w:rsidRPr="001502E6">
        <w:rPr>
          <w:rFonts w:ascii="Times New Roman" w:eastAsia="Times New Roman" w:hAnsi="Times New Roman" w:cs="Times New Roman"/>
          <w:sz w:val="24"/>
          <w:szCs w:val="24"/>
          <w:lang w:eastAsia="ru-RU"/>
        </w:rPr>
        <w:t>Законом Иркутской области от 15.10.2007 года №  89-оз "О  Реестре должностей муниципальной службы в Иркутской области и соотношении должностей муниципальной службы и должностей государственной</w:t>
      </w:r>
      <w:proofErr w:type="gramEnd"/>
      <w:r w:rsidR="00F10BDB" w:rsidRPr="001502E6">
        <w:rPr>
          <w:rFonts w:ascii="Times New Roman" w:eastAsia="Times New Roman" w:hAnsi="Times New Roman" w:cs="Times New Roman"/>
          <w:sz w:val="24"/>
          <w:szCs w:val="24"/>
          <w:lang w:eastAsia="ru-RU"/>
        </w:rPr>
        <w:t xml:space="preserve"> </w:t>
      </w:r>
      <w:proofErr w:type="gramStart"/>
      <w:r w:rsidR="00F10BDB" w:rsidRPr="001502E6">
        <w:rPr>
          <w:rFonts w:ascii="Times New Roman" w:eastAsia="Times New Roman" w:hAnsi="Times New Roman" w:cs="Times New Roman"/>
          <w:sz w:val="24"/>
          <w:szCs w:val="24"/>
          <w:lang w:eastAsia="ru-RU"/>
        </w:rPr>
        <w:t>гражданской службы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Губернатора Иркутской области от 16.11.2007 года № 536-п «О размерах должностных окладов и ежемесячного денежного поощрения государственных гражданских служащих Иркутской области»,</w:t>
      </w:r>
      <w:r w:rsidR="007A15B6" w:rsidRPr="001502E6">
        <w:rPr>
          <w:rFonts w:ascii="Times New Roman" w:eastAsia="Times New Roman" w:hAnsi="Times New Roman" w:cs="Times New Roman"/>
          <w:sz w:val="24"/>
          <w:szCs w:val="24"/>
          <w:lang w:eastAsia="ru-RU"/>
        </w:rPr>
        <w:t xml:space="preserve"> Указом</w:t>
      </w:r>
      <w:proofErr w:type="gramEnd"/>
      <w:r w:rsidR="007A15B6" w:rsidRPr="001502E6">
        <w:rPr>
          <w:rFonts w:ascii="Times New Roman" w:eastAsia="Times New Roman" w:hAnsi="Times New Roman" w:cs="Times New Roman"/>
          <w:sz w:val="24"/>
          <w:szCs w:val="24"/>
          <w:lang w:eastAsia="ru-RU"/>
        </w:rPr>
        <w:t xml:space="preserve"> Губернатора Иркутской области № 87-уг от 30.04.2010 г.  « О размерах окладов за классный чин государственных гражданских служащих Иркутской области,</w:t>
      </w:r>
      <w:r w:rsidR="00F10BDB" w:rsidRPr="001502E6">
        <w:rPr>
          <w:rFonts w:ascii="Times New Roman" w:eastAsia="Times New Roman" w:hAnsi="Times New Roman" w:cs="Times New Roman"/>
          <w:sz w:val="24"/>
          <w:szCs w:val="24"/>
          <w:lang w:eastAsia="ru-RU"/>
        </w:rPr>
        <w:t xml:space="preserve"> </w:t>
      </w:r>
      <w:r w:rsidR="001958B6" w:rsidRPr="001502E6">
        <w:rPr>
          <w:rFonts w:ascii="Times New Roman" w:eastAsia="Times New Roman" w:hAnsi="Times New Roman" w:cs="Times New Roman"/>
          <w:sz w:val="24"/>
          <w:szCs w:val="24"/>
          <w:lang w:eastAsia="ru-RU"/>
        </w:rPr>
        <w:t>руководствуясь Уставом Новоснежнинского муниципального образования.</w:t>
      </w:r>
      <w:r w:rsidR="00F10BDB" w:rsidRPr="001502E6">
        <w:rPr>
          <w:rFonts w:ascii="Times New Roman" w:eastAsia="Times New Roman" w:hAnsi="Times New Roman" w:cs="Times New Roman"/>
          <w:sz w:val="24"/>
          <w:szCs w:val="24"/>
          <w:lang w:eastAsia="ru-RU"/>
        </w:rPr>
        <w:t xml:space="preserve">  </w:t>
      </w:r>
    </w:p>
    <w:p w:rsidR="003C2314" w:rsidRPr="001502E6" w:rsidRDefault="00F1242E" w:rsidP="003C231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1.2. </w:t>
      </w:r>
      <w:r w:rsidR="001958B6" w:rsidRPr="001502E6">
        <w:rPr>
          <w:rFonts w:ascii="Times New Roman" w:eastAsia="Times New Roman" w:hAnsi="Times New Roman" w:cs="Times New Roman"/>
          <w:sz w:val="24"/>
          <w:szCs w:val="24"/>
          <w:lang w:eastAsia="ru-RU"/>
        </w:rPr>
        <w:t xml:space="preserve">Настоящее Положение определяет размер и условия оплаты труда, а также порядок формирования фонда оплаты труда муниципальных служащих Новоснежнинского муниципального образования </w:t>
      </w:r>
      <w:r w:rsidR="003C2314" w:rsidRPr="001502E6">
        <w:rPr>
          <w:rFonts w:ascii="Times New Roman" w:eastAsia="Times New Roman" w:hAnsi="Times New Roman" w:cs="Times New Roman"/>
          <w:sz w:val="24"/>
          <w:szCs w:val="24"/>
          <w:lang w:eastAsia="ru-RU"/>
        </w:rPr>
        <w:t>(далее муниципальные служащие).</w:t>
      </w:r>
    </w:p>
    <w:p w:rsidR="00F1242E" w:rsidRPr="001502E6" w:rsidRDefault="003C2314" w:rsidP="003C231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1.3. </w:t>
      </w:r>
      <w:r w:rsidR="00F1242E" w:rsidRPr="001502E6">
        <w:rPr>
          <w:rFonts w:ascii="Times New Roman" w:eastAsia="Times New Roman" w:hAnsi="Times New Roman" w:cs="Times New Roman"/>
          <w:sz w:val="24"/>
          <w:szCs w:val="24"/>
          <w:lang w:eastAsia="ru-RU"/>
        </w:rPr>
        <w:t xml:space="preserve">В настоящем Положении под правовым актом представителя нанимателя понимается для муниципальных служащих администрации </w:t>
      </w:r>
      <w:r w:rsidR="001419B3" w:rsidRPr="001502E6">
        <w:rPr>
          <w:rFonts w:ascii="Times New Roman" w:eastAsia="Times New Roman" w:hAnsi="Times New Roman" w:cs="Times New Roman"/>
          <w:sz w:val="24"/>
          <w:szCs w:val="24"/>
          <w:lang w:eastAsia="ru-RU"/>
        </w:rPr>
        <w:t xml:space="preserve">Новоснежнинского </w:t>
      </w:r>
      <w:r w:rsidR="00F1242E" w:rsidRPr="001502E6">
        <w:rPr>
          <w:rFonts w:ascii="Times New Roman" w:eastAsia="Times New Roman" w:hAnsi="Times New Roman" w:cs="Times New Roman"/>
          <w:sz w:val="24"/>
          <w:szCs w:val="24"/>
          <w:lang w:eastAsia="ru-RU"/>
        </w:rPr>
        <w:t>МО - распоряжение Главы администрации.</w:t>
      </w:r>
    </w:p>
    <w:p w:rsidR="00306A6D" w:rsidRDefault="00306A6D" w:rsidP="003C231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9C3243" w:rsidRDefault="00306A6D" w:rsidP="009C324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C3243">
        <w:rPr>
          <w:rFonts w:ascii="Times New Roman" w:eastAsia="Times New Roman" w:hAnsi="Times New Roman" w:cs="Times New Roman"/>
          <w:b/>
          <w:bCs/>
          <w:sz w:val="24"/>
          <w:szCs w:val="24"/>
          <w:lang w:eastAsia="ru-RU"/>
        </w:rPr>
        <w:t>2.  О</w:t>
      </w:r>
      <w:r w:rsidR="009C3243" w:rsidRPr="009C3243">
        <w:rPr>
          <w:rFonts w:ascii="Times New Roman" w:eastAsia="Times New Roman" w:hAnsi="Times New Roman" w:cs="Times New Roman"/>
          <w:b/>
          <w:bCs/>
          <w:sz w:val="24"/>
          <w:szCs w:val="24"/>
          <w:lang w:eastAsia="ru-RU"/>
        </w:rPr>
        <w:t xml:space="preserve">ПЛАТА ТРУДА И ПОРЯДОК ФОРМИРОВАНИЯ ФОНДА ОПЛАТЫ </w:t>
      </w:r>
    </w:p>
    <w:p w:rsidR="00306A6D" w:rsidRDefault="009C3243" w:rsidP="009C324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C3243">
        <w:rPr>
          <w:rFonts w:ascii="Times New Roman" w:eastAsia="Times New Roman" w:hAnsi="Times New Roman" w:cs="Times New Roman"/>
          <w:b/>
          <w:bCs/>
          <w:sz w:val="24"/>
          <w:szCs w:val="24"/>
          <w:lang w:eastAsia="ru-RU"/>
        </w:rPr>
        <w:t xml:space="preserve">ТРУДА МУНИЦИПАЛЬНЫХ СЛУЖАЩИХ </w:t>
      </w:r>
    </w:p>
    <w:p w:rsidR="009C3243" w:rsidRPr="009C3243" w:rsidRDefault="009C3243" w:rsidP="009C3243">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06A6D" w:rsidRPr="001502E6" w:rsidRDefault="00A01F59" w:rsidP="00306A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2.1. Оплата труда муниципального служащего</w:t>
      </w:r>
      <w:r w:rsidR="00306A6D" w:rsidRPr="001502E6">
        <w:rPr>
          <w:rFonts w:ascii="Times New Roman" w:eastAsia="Times New Roman" w:hAnsi="Times New Roman" w:cs="Times New Roman"/>
          <w:sz w:val="24"/>
          <w:szCs w:val="24"/>
          <w:lang w:eastAsia="ru-RU"/>
        </w:rPr>
        <w:t xml:space="preserve"> производится в виде денежного содержания,</w:t>
      </w:r>
      <w:r w:rsidRPr="001502E6">
        <w:rPr>
          <w:rFonts w:ascii="Times New Roman" w:eastAsia="Times New Roman" w:hAnsi="Times New Roman" w:cs="Times New Roman"/>
          <w:sz w:val="24"/>
          <w:szCs w:val="24"/>
          <w:lang w:eastAsia="ru-RU"/>
        </w:rPr>
        <w:t xml:space="preserve"> являющегося основным средством его материального обеспечения и стимулирования профессиональной служебной деятельности, </w:t>
      </w:r>
      <w:r w:rsidR="00306A6D" w:rsidRPr="001502E6">
        <w:rPr>
          <w:rFonts w:ascii="Times New Roman" w:eastAsia="Times New Roman" w:hAnsi="Times New Roman" w:cs="Times New Roman"/>
          <w:sz w:val="24"/>
          <w:szCs w:val="24"/>
          <w:lang w:eastAsia="ru-RU"/>
        </w:rPr>
        <w:t xml:space="preserve">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дополнительных выплат:</w:t>
      </w:r>
    </w:p>
    <w:p w:rsidR="00306A6D" w:rsidRPr="001502E6" w:rsidRDefault="00306A6D" w:rsidP="00306A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 ежемесячная надбавка к должностному окладу за классный чин;</w:t>
      </w:r>
    </w:p>
    <w:p w:rsidR="00306A6D" w:rsidRPr="001502E6" w:rsidRDefault="00306A6D" w:rsidP="00306A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 ежемесячная надбавка к должностному окладу за выслугу лет на муниципальной службе;</w:t>
      </w:r>
    </w:p>
    <w:p w:rsidR="00306A6D" w:rsidRPr="001502E6" w:rsidRDefault="00306A6D" w:rsidP="00306A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w:t>
      </w:r>
    </w:p>
    <w:p w:rsidR="00306A6D" w:rsidRPr="001502E6" w:rsidRDefault="00306A6D" w:rsidP="00306A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4) ежемесячное денежное поощрение;</w:t>
      </w:r>
    </w:p>
    <w:p w:rsidR="00306A6D" w:rsidRPr="001502E6" w:rsidRDefault="00A01F59" w:rsidP="00306A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lastRenderedPageBreak/>
        <w:t xml:space="preserve">5) </w:t>
      </w:r>
      <w:r w:rsidR="00306A6D" w:rsidRPr="001502E6">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06A6D" w:rsidRPr="001502E6" w:rsidRDefault="00306A6D" w:rsidP="00306A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6) премии за выполнение особо важных и сложных заданий.</w:t>
      </w:r>
    </w:p>
    <w:p w:rsidR="00485B21" w:rsidRPr="001502E6" w:rsidRDefault="00A01F59" w:rsidP="00306A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w:t>
      </w:r>
      <w:r w:rsidR="00306A6D" w:rsidRPr="001502E6">
        <w:rPr>
          <w:rFonts w:ascii="Times New Roman" w:eastAsia="Times New Roman" w:hAnsi="Times New Roman" w:cs="Times New Roman"/>
          <w:sz w:val="24"/>
          <w:szCs w:val="24"/>
          <w:lang w:eastAsia="ru-RU"/>
        </w:rPr>
        <w:t>.2. Оплата труда муниципального служащего осуществляется с применением районного коэффициента и процентной надбавки за работу в южных районах Иркутской области в разм</w:t>
      </w:r>
      <w:r w:rsidRPr="001502E6">
        <w:rPr>
          <w:rFonts w:ascii="Times New Roman" w:eastAsia="Times New Roman" w:hAnsi="Times New Roman" w:cs="Times New Roman"/>
          <w:sz w:val="24"/>
          <w:szCs w:val="24"/>
          <w:lang w:eastAsia="ru-RU"/>
        </w:rPr>
        <w:t>ерах, определенных</w:t>
      </w:r>
      <w:r w:rsidR="00485B21" w:rsidRPr="001502E6">
        <w:rPr>
          <w:sz w:val="24"/>
          <w:szCs w:val="24"/>
        </w:rPr>
        <w:t xml:space="preserve"> </w:t>
      </w:r>
      <w:r w:rsidR="00485B21" w:rsidRPr="001502E6">
        <w:rPr>
          <w:rFonts w:ascii="Times New Roman" w:eastAsia="Times New Roman" w:hAnsi="Times New Roman" w:cs="Times New Roman"/>
          <w:sz w:val="24"/>
          <w:szCs w:val="24"/>
          <w:lang w:eastAsia="ru-RU"/>
        </w:rPr>
        <w:t>федеральным и областным законодательством.</w:t>
      </w:r>
      <w:r w:rsidRPr="001502E6">
        <w:rPr>
          <w:rFonts w:ascii="Times New Roman" w:eastAsia="Times New Roman" w:hAnsi="Times New Roman" w:cs="Times New Roman"/>
          <w:sz w:val="24"/>
          <w:szCs w:val="24"/>
          <w:lang w:eastAsia="ru-RU"/>
        </w:rPr>
        <w:t xml:space="preserve"> </w:t>
      </w:r>
    </w:p>
    <w:p w:rsidR="00306A6D" w:rsidRPr="001502E6" w:rsidRDefault="00A01F59" w:rsidP="00306A6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w:t>
      </w:r>
      <w:r w:rsidR="00306A6D" w:rsidRPr="001502E6">
        <w:rPr>
          <w:rFonts w:ascii="Times New Roman" w:eastAsia="Times New Roman" w:hAnsi="Times New Roman" w:cs="Times New Roman"/>
          <w:sz w:val="24"/>
          <w:szCs w:val="24"/>
          <w:lang w:eastAsia="ru-RU"/>
        </w:rPr>
        <w:t xml:space="preserve">.3. </w:t>
      </w:r>
      <w:r w:rsidR="00485B21" w:rsidRPr="001502E6">
        <w:rPr>
          <w:rFonts w:ascii="Times New Roman" w:eastAsia="Times New Roman" w:hAnsi="Times New Roman" w:cs="Times New Roman"/>
          <w:sz w:val="24"/>
          <w:szCs w:val="24"/>
          <w:lang w:eastAsia="ru-RU"/>
        </w:rPr>
        <w:t xml:space="preserve"> </w:t>
      </w:r>
      <w:r w:rsidR="00306A6D" w:rsidRPr="001502E6">
        <w:rPr>
          <w:rFonts w:ascii="Times New Roman" w:eastAsia="Times New Roman" w:hAnsi="Times New Roman" w:cs="Times New Roman"/>
          <w:sz w:val="24"/>
          <w:szCs w:val="24"/>
          <w:lang w:eastAsia="ru-RU"/>
        </w:rPr>
        <w:t xml:space="preserve">Денежное содержание муниципального служащего выплачивается за счет средств </w:t>
      </w:r>
      <w:r w:rsidR="00485B21" w:rsidRPr="001502E6">
        <w:rPr>
          <w:rFonts w:ascii="Times New Roman" w:eastAsia="Times New Roman" w:hAnsi="Times New Roman" w:cs="Times New Roman"/>
          <w:sz w:val="24"/>
          <w:szCs w:val="24"/>
          <w:lang w:eastAsia="ru-RU"/>
        </w:rPr>
        <w:t xml:space="preserve">местного </w:t>
      </w:r>
      <w:r w:rsidR="00306A6D" w:rsidRPr="001502E6">
        <w:rPr>
          <w:rFonts w:ascii="Times New Roman" w:eastAsia="Times New Roman" w:hAnsi="Times New Roman" w:cs="Times New Roman"/>
          <w:sz w:val="24"/>
          <w:szCs w:val="24"/>
          <w:lang w:eastAsia="ru-RU"/>
        </w:rPr>
        <w:t>бюджета, в пределах установленного в нем фонда оплаты труда муниципальных служащих.</w:t>
      </w:r>
    </w:p>
    <w:p w:rsidR="00A01F59" w:rsidRPr="001502E6" w:rsidRDefault="00485B21" w:rsidP="00A01F5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2.4</w:t>
      </w:r>
      <w:r w:rsidR="00A01F59" w:rsidRPr="001502E6">
        <w:rPr>
          <w:rFonts w:ascii="Times New Roman" w:eastAsia="Times New Roman" w:hAnsi="Times New Roman" w:cs="Times New Roman"/>
          <w:sz w:val="24"/>
          <w:szCs w:val="24"/>
          <w:lang w:eastAsia="ru-RU"/>
        </w:rPr>
        <w:t>.</w:t>
      </w:r>
      <w:r w:rsidRPr="001502E6">
        <w:rPr>
          <w:rFonts w:ascii="Times New Roman" w:eastAsia="Times New Roman" w:hAnsi="Times New Roman" w:cs="Times New Roman"/>
          <w:sz w:val="24"/>
          <w:szCs w:val="24"/>
          <w:lang w:eastAsia="ru-RU"/>
        </w:rPr>
        <w:t xml:space="preserve"> </w:t>
      </w:r>
      <w:r w:rsidR="00A01F59" w:rsidRPr="001502E6">
        <w:rPr>
          <w:rFonts w:ascii="Times New Roman" w:eastAsia="Times New Roman" w:hAnsi="Times New Roman" w:cs="Times New Roman"/>
          <w:sz w:val="24"/>
          <w:szCs w:val="24"/>
          <w:lang w:eastAsia="ru-RU"/>
        </w:rPr>
        <w:t xml:space="preserve"> 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485B21" w:rsidRPr="00A01F59" w:rsidRDefault="00485B21" w:rsidP="00A01F5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p>
    <w:p w:rsidR="00F1242E" w:rsidRDefault="00485B21" w:rsidP="00CA5C7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85B21">
        <w:rPr>
          <w:rFonts w:ascii="Times New Roman" w:eastAsia="Times New Roman" w:hAnsi="Times New Roman" w:cs="Times New Roman"/>
          <w:b/>
          <w:sz w:val="24"/>
          <w:szCs w:val="24"/>
          <w:lang w:eastAsia="ru-RU"/>
        </w:rPr>
        <w:t xml:space="preserve">3.  </w:t>
      </w:r>
      <w:r w:rsidR="00F1242E" w:rsidRPr="00485B21">
        <w:rPr>
          <w:rFonts w:ascii="Times New Roman" w:eastAsia="Times New Roman" w:hAnsi="Times New Roman" w:cs="Times New Roman"/>
          <w:b/>
          <w:sz w:val="24"/>
          <w:szCs w:val="24"/>
          <w:lang w:eastAsia="ru-RU"/>
        </w:rPr>
        <w:t>РАЗМЕРЫ ДОЛЖНОСТНЫХ ОКЛАДОВ МУНИЦИПАЛЬНЫХ</w:t>
      </w:r>
      <w:r w:rsidR="00CA5C79">
        <w:rPr>
          <w:rFonts w:ascii="Times New Roman" w:eastAsia="Times New Roman" w:hAnsi="Times New Roman" w:cs="Times New Roman"/>
          <w:b/>
          <w:sz w:val="24"/>
          <w:szCs w:val="24"/>
          <w:lang w:eastAsia="ru-RU"/>
        </w:rPr>
        <w:t xml:space="preserve">        </w:t>
      </w:r>
      <w:r w:rsidR="00F1242E" w:rsidRPr="00485B21">
        <w:rPr>
          <w:rFonts w:ascii="Times New Roman" w:eastAsia="Times New Roman" w:hAnsi="Times New Roman" w:cs="Times New Roman"/>
          <w:b/>
          <w:sz w:val="24"/>
          <w:szCs w:val="24"/>
          <w:lang w:eastAsia="ru-RU"/>
        </w:rPr>
        <w:t xml:space="preserve"> СЛУЖАЩИХ</w:t>
      </w:r>
    </w:p>
    <w:p w:rsidR="00CA5C79" w:rsidRPr="00485B21" w:rsidRDefault="00CA5C79" w:rsidP="00CA5C7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7515C" w:rsidRPr="001502E6" w:rsidRDefault="00F7515C" w:rsidP="00F7515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3.1. Размеры должностных окладов муниципальных служащих </w:t>
      </w:r>
      <w:r w:rsidR="002463C0" w:rsidRPr="001502E6">
        <w:rPr>
          <w:rFonts w:ascii="Times New Roman" w:eastAsia="Times New Roman" w:hAnsi="Times New Roman" w:cs="Times New Roman"/>
          <w:sz w:val="24"/>
          <w:szCs w:val="24"/>
          <w:lang w:eastAsia="ru-RU"/>
        </w:rPr>
        <w:t xml:space="preserve">устанавливаются </w:t>
      </w:r>
      <w:r w:rsidRPr="001502E6">
        <w:rPr>
          <w:rFonts w:ascii="Times New Roman" w:eastAsia="Times New Roman" w:hAnsi="Times New Roman" w:cs="Times New Roman"/>
          <w:sz w:val="24"/>
          <w:szCs w:val="24"/>
          <w:lang w:eastAsia="ru-RU"/>
        </w:rPr>
        <w:t>в соответствии с замещаемыми ими должностями муниципальной службы</w:t>
      </w:r>
      <w:r w:rsidR="002463C0" w:rsidRPr="001502E6">
        <w:rPr>
          <w:rFonts w:ascii="Times New Roman" w:eastAsia="Times New Roman" w:hAnsi="Times New Roman" w:cs="Times New Roman"/>
          <w:sz w:val="24"/>
          <w:szCs w:val="24"/>
          <w:lang w:eastAsia="ru-RU"/>
        </w:rPr>
        <w:t xml:space="preserve"> </w:t>
      </w:r>
      <w:r w:rsidRPr="001502E6">
        <w:rPr>
          <w:rFonts w:ascii="Times New Roman" w:eastAsia="Times New Roman" w:hAnsi="Times New Roman" w:cs="Times New Roman"/>
          <w:sz w:val="24"/>
          <w:szCs w:val="24"/>
          <w:lang w:eastAsia="ru-RU"/>
        </w:rPr>
        <w:t xml:space="preserve"> и с требованиями законодательства</w:t>
      </w:r>
      <w:r w:rsidR="0065157A" w:rsidRPr="001502E6">
        <w:rPr>
          <w:rFonts w:ascii="Times New Roman" w:eastAsia="Times New Roman" w:hAnsi="Times New Roman" w:cs="Times New Roman"/>
          <w:sz w:val="24"/>
          <w:szCs w:val="24"/>
          <w:lang w:eastAsia="ru-RU"/>
        </w:rPr>
        <w:t>,</w:t>
      </w:r>
      <w:r w:rsidR="002463C0" w:rsidRPr="001502E6">
        <w:rPr>
          <w:rFonts w:ascii="Times New Roman" w:eastAsia="Times New Roman" w:hAnsi="Times New Roman" w:cs="Times New Roman"/>
          <w:sz w:val="24"/>
          <w:szCs w:val="24"/>
          <w:lang w:eastAsia="ru-RU"/>
        </w:rPr>
        <w:t xml:space="preserve"> утверждаются </w:t>
      </w:r>
      <w:r w:rsidRPr="001502E6">
        <w:rPr>
          <w:rFonts w:ascii="Times New Roman" w:eastAsia="Times New Roman" w:hAnsi="Times New Roman" w:cs="Times New Roman"/>
          <w:sz w:val="24"/>
          <w:szCs w:val="24"/>
          <w:lang w:eastAsia="ru-RU"/>
        </w:rPr>
        <w:t>правовым актом Думы Новоснежнинского муниципального образования согласно Приложению № 1 к настоящему Положению.</w:t>
      </w:r>
    </w:p>
    <w:p w:rsidR="0065157A" w:rsidRPr="001502E6" w:rsidRDefault="00F7515C" w:rsidP="00F7515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3.2. </w:t>
      </w:r>
      <w:r w:rsidR="0065157A" w:rsidRPr="001502E6">
        <w:rPr>
          <w:rFonts w:ascii="Times New Roman" w:eastAsia="Times New Roman" w:hAnsi="Times New Roman" w:cs="Times New Roman"/>
          <w:sz w:val="24"/>
          <w:szCs w:val="24"/>
          <w:lang w:eastAsia="ru-RU"/>
        </w:rPr>
        <w:t>Размеры должностных окладов по должностям муниципальной службы увеличиваются (индексируются) в соответствии с законодательством  Иркутской области.</w:t>
      </w:r>
    </w:p>
    <w:p w:rsidR="00F7515C" w:rsidRPr="001502E6" w:rsidRDefault="0065157A" w:rsidP="00F7515C">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3</w:t>
      </w:r>
      <w:r w:rsidR="00F7515C" w:rsidRPr="001502E6">
        <w:rPr>
          <w:rFonts w:ascii="Times New Roman" w:eastAsia="Times New Roman" w:hAnsi="Times New Roman" w:cs="Times New Roman"/>
          <w:sz w:val="24"/>
          <w:szCs w:val="24"/>
          <w:lang w:eastAsia="ru-RU"/>
        </w:rPr>
        <w:t>.3. Должностной оклад по должности муниципальной службы утверждается Главой</w:t>
      </w:r>
      <w:r w:rsidRPr="001502E6">
        <w:rPr>
          <w:rFonts w:ascii="Times New Roman" w:eastAsia="Times New Roman" w:hAnsi="Times New Roman" w:cs="Times New Roman"/>
          <w:sz w:val="24"/>
          <w:szCs w:val="24"/>
          <w:lang w:eastAsia="ru-RU"/>
        </w:rPr>
        <w:t xml:space="preserve"> Новоснежнинского</w:t>
      </w:r>
      <w:r w:rsidR="00F7515C" w:rsidRPr="001502E6">
        <w:rPr>
          <w:rFonts w:ascii="Times New Roman" w:eastAsia="Times New Roman" w:hAnsi="Times New Roman" w:cs="Times New Roman"/>
          <w:sz w:val="24"/>
          <w:szCs w:val="24"/>
          <w:lang w:eastAsia="ru-RU"/>
        </w:rPr>
        <w:t xml:space="preserve"> муниципального образования в штатном расписании и указывается в трудовом договоре, заключаемом с муниципальным служащим.</w:t>
      </w:r>
    </w:p>
    <w:p w:rsidR="00F7515C" w:rsidRDefault="00F7515C" w:rsidP="00E60F9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F1242E" w:rsidRPr="00F1242E" w:rsidRDefault="00F1242E" w:rsidP="00F1242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1242E" w:rsidRPr="001B1577" w:rsidRDefault="00DA713B" w:rsidP="00F1242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4</w:t>
      </w:r>
      <w:r w:rsidR="00F1242E" w:rsidRPr="001B1577">
        <w:rPr>
          <w:rFonts w:ascii="Times New Roman" w:eastAsia="Times New Roman" w:hAnsi="Times New Roman" w:cs="Times New Roman"/>
          <w:b/>
          <w:sz w:val="24"/>
          <w:szCs w:val="24"/>
          <w:lang w:eastAsia="ru-RU"/>
        </w:rPr>
        <w:t>. ЕЖЕМЕСЯЧНАЯ НАДБАВКА К ДОЛЖНОСТНОМУ ОКЛАДУ</w:t>
      </w:r>
    </w:p>
    <w:p w:rsidR="00F1242E" w:rsidRPr="001B1577" w:rsidRDefault="00F1242E" w:rsidP="00F1242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B1577">
        <w:rPr>
          <w:rFonts w:ascii="Times New Roman" w:eastAsia="Times New Roman" w:hAnsi="Times New Roman" w:cs="Times New Roman"/>
          <w:b/>
          <w:sz w:val="24"/>
          <w:szCs w:val="24"/>
          <w:lang w:eastAsia="ru-RU"/>
        </w:rPr>
        <w:t>ЗА КЛАССНЫЙ ЧИН</w:t>
      </w:r>
    </w:p>
    <w:p w:rsidR="001502E6" w:rsidRPr="00F1242E" w:rsidRDefault="001502E6" w:rsidP="00F1242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A713B" w:rsidRPr="001502E6" w:rsidRDefault="00DA713B" w:rsidP="00DA71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4</w:t>
      </w:r>
      <w:r w:rsidR="00F1242E" w:rsidRPr="001502E6">
        <w:rPr>
          <w:rFonts w:ascii="Times New Roman" w:eastAsia="Times New Roman" w:hAnsi="Times New Roman" w:cs="Times New Roman"/>
          <w:sz w:val="24"/>
          <w:szCs w:val="24"/>
          <w:lang w:eastAsia="ru-RU"/>
        </w:rPr>
        <w:t xml:space="preserve">.1. </w:t>
      </w:r>
      <w:r w:rsidRPr="001502E6">
        <w:rPr>
          <w:rFonts w:ascii="Times New Roman" w:eastAsia="Times New Roman" w:hAnsi="Times New Roman" w:cs="Times New Roman"/>
          <w:sz w:val="24"/>
          <w:szCs w:val="24"/>
          <w:lang w:eastAsia="ru-RU"/>
        </w:rPr>
        <w:t xml:space="preserve">Ежемесячная надбавка за классный чин устанавливается </w:t>
      </w:r>
      <w:r w:rsidR="001B1577" w:rsidRPr="001502E6">
        <w:rPr>
          <w:rFonts w:ascii="Times New Roman" w:eastAsia="Times New Roman" w:hAnsi="Times New Roman" w:cs="Times New Roman"/>
          <w:sz w:val="24"/>
          <w:szCs w:val="24"/>
          <w:lang w:eastAsia="ru-RU"/>
        </w:rPr>
        <w:t xml:space="preserve">правовым актом представителя нанимателя </w:t>
      </w:r>
      <w:r w:rsidRPr="001502E6">
        <w:rPr>
          <w:rFonts w:ascii="Times New Roman" w:eastAsia="Times New Roman" w:hAnsi="Times New Roman" w:cs="Times New Roman"/>
          <w:sz w:val="24"/>
          <w:szCs w:val="24"/>
          <w:lang w:eastAsia="ru-RU"/>
        </w:rPr>
        <w:t>индивидуально со дня присвоения муниципальному служащему соответствующего классного чина.</w:t>
      </w:r>
    </w:p>
    <w:p w:rsidR="00DA713B" w:rsidRPr="001502E6" w:rsidRDefault="00DA713B" w:rsidP="00DA71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rsidR="00F1242E" w:rsidRDefault="00DA713B" w:rsidP="00DA71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4.2.  </w:t>
      </w:r>
      <w:r w:rsidR="00F1242E" w:rsidRPr="001502E6">
        <w:rPr>
          <w:rFonts w:ascii="Times New Roman" w:eastAsia="Times New Roman" w:hAnsi="Times New Roman" w:cs="Times New Roman"/>
          <w:sz w:val="24"/>
          <w:szCs w:val="24"/>
          <w:lang w:eastAsia="ru-RU"/>
        </w:rPr>
        <w:t>Ежемесячная надбавка к должностному окладу за классный чин (далее - надбавка за классный чин) устанавливается муниципальному служащему в соответствии с присвоенным ему классным чином муниципального служащего в следующих размерах:</w:t>
      </w:r>
    </w:p>
    <w:p w:rsidR="001502E6" w:rsidRDefault="001502E6" w:rsidP="00DA71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DA71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Pr="001502E6" w:rsidRDefault="001502E6" w:rsidP="00DA713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bl>
      <w:tblPr>
        <w:tblW w:w="90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533"/>
        <w:gridCol w:w="4467"/>
      </w:tblGrid>
      <w:tr w:rsidR="00A264CE" w:rsidRPr="00A264CE" w:rsidTr="001B1577">
        <w:trPr>
          <w:trHeight w:val="888"/>
          <w:jc w:val="center"/>
        </w:trPr>
        <w:tc>
          <w:tcPr>
            <w:tcW w:w="453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264CE" w:rsidRPr="001B1577" w:rsidRDefault="00A264CE" w:rsidP="001B157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B1577">
              <w:rPr>
                <w:rFonts w:ascii="Times New Roman" w:eastAsia="Times New Roman" w:hAnsi="Times New Roman" w:cs="Times New Roman"/>
                <w:b/>
                <w:bCs/>
                <w:color w:val="000000"/>
                <w:sz w:val="24"/>
                <w:szCs w:val="24"/>
                <w:lang w:eastAsia="ru-RU"/>
              </w:rPr>
              <w:lastRenderedPageBreak/>
              <w:t>Классный чин</w:t>
            </w:r>
          </w:p>
        </w:tc>
        <w:tc>
          <w:tcPr>
            <w:tcW w:w="44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B1577" w:rsidRDefault="00A264CE" w:rsidP="001B157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B1577">
              <w:rPr>
                <w:rFonts w:ascii="Times New Roman" w:eastAsia="Times New Roman" w:hAnsi="Times New Roman" w:cs="Times New Roman"/>
                <w:b/>
                <w:bCs/>
                <w:color w:val="000000"/>
                <w:sz w:val="24"/>
                <w:szCs w:val="24"/>
                <w:lang w:eastAsia="ru-RU"/>
              </w:rPr>
              <w:t>Размер ежемесячной надбавки</w:t>
            </w:r>
          </w:p>
          <w:p w:rsidR="00A264CE" w:rsidRPr="001B1577" w:rsidRDefault="00A264CE" w:rsidP="001B157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B1577">
              <w:rPr>
                <w:rFonts w:ascii="Times New Roman" w:eastAsia="Times New Roman" w:hAnsi="Times New Roman" w:cs="Times New Roman"/>
                <w:b/>
                <w:bCs/>
                <w:color w:val="000000"/>
                <w:sz w:val="24"/>
                <w:szCs w:val="24"/>
                <w:lang w:eastAsia="ru-RU"/>
              </w:rPr>
              <w:t xml:space="preserve"> (к должностному окладу</w:t>
            </w:r>
            <w:r w:rsidR="001B1577">
              <w:rPr>
                <w:rFonts w:ascii="Times New Roman" w:eastAsia="Times New Roman" w:hAnsi="Times New Roman" w:cs="Times New Roman"/>
                <w:b/>
                <w:bCs/>
                <w:color w:val="000000"/>
                <w:sz w:val="24"/>
                <w:szCs w:val="24"/>
                <w:lang w:eastAsia="ru-RU"/>
              </w:rPr>
              <w:t>,</w:t>
            </w:r>
            <w:r w:rsidR="009B1DD4" w:rsidRPr="001B1577">
              <w:rPr>
                <w:rFonts w:ascii="Times New Roman" w:eastAsia="Times New Roman" w:hAnsi="Times New Roman" w:cs="Times New Roman"/>
                <w:b/>
                <w:bCs/>
                <w:color w:val="000000"/>
                <w:sz w:val="24"/>
                <w:szCs w:val="24"/>
                <w:lang w:eastAsia="ru-RU"/>
              </w:rPr>
              <w:t xml:space="preserve"> </w:t>
            </w:r>
            <w:proofErr w:type="gramStart"/>
            <w:r w:rsidR="009B1DD4" w:rsidRPr="001B1577">
              <w:rPr>
                <w:rFonts w:ascii="Times New Roman" w:eastAsia="Times New Roman" w:hAnsi="Times New Roman" w:cs="Times New Roman"/>
                <w:b/>
                <w:bCs/>
                <w:color w:val="000000"/>
                <w:sz w:val="24"/>
                <w:szCs w:val="24"/>
                <w:lang w:eastAsia="ru-RU"/>
              </w:rPr>
              <w:t>в</w:t>
            </w:r>
            <w:proofErr w:type="gramEnd"/>
            <w:r w:rsidR="009B1DD4" w:rsidRPr="001B1577">
              <w:rPr>
                <w:rFonts w:ascii="Times New Roman" w:eastAsia="Times New Roman" w:hAnsi="Times New Roman" w:cs="Times New Roman"/>
                <w:b/>
                <w:bCs/>
                <w:color w:val="000000"/>
                <w:sz w:val="24"/>
                <w:szCs w:val="24"/>
                <w:lang w:eastAsia="ru-RU"/>
              </w:rPr>
              <w:t xml:space="preserve"> %</w:t>
            </w:r>
            <w:r w:rsidRPr="001B1577">
              <w:rPr>
                <w:rFonts w:ascii="Times New Roman" w:eastAsia="Times New Roman" w:hAnsi="Times New Roman" w:cs="Times New Roman"/>
                <w:b/>
                <w:bCs/>
                <w:color w:val="000000"/>
                <w:sz w:val="24"/>
                <w:szCs w:val="24"/>
                <w:lang w:eastAsia="ru-RU"/>
              </w:rPr>
              <w:t>)</w:t>
            </w:r>
          </w:p>
        </w:tc>
      </w:tr>
      <w:tr w:rsidR="00A264CE" w:rsidRPr="00A264CE" w:rsidTr="001B1577">
        <w:trPr>
          <w:trHeight w:val="552"/>
          <w:jc w:val="center"/>
        </w:trPr>
        <w:tc>
          <w:tcPr>
            <w:tcW w:w="453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264CE" w:rsidRPr="001502E6" w:rsidRDefault="00A264CE" w:rsidP="00A264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02E6">
              <w:rPr>
                <w:rFonts w:ascii="Times New Roman" w:eastAsia="Times New Roman" w:hAnsi="Times New Roman" w:cs="Times New Roman"/>
                <w:color w:val="000000"/>
                <w:sz w:val="24"/>
                <w:szCs w:val="24"/>
                <w:lang w:eastAsia="ru-RU"/>
              </w:rPr>
              <w:t xml:space="preserve">3- </w:t>
            </w:r>
            <w:proofErr w:type="spellStart"/>
            <w:r w:rsidRPr="001502E6">
              <w:rPr>
                <w:rFonts w:ascii="Times New Roman" w:eastAsia="Times New Roman" w:hAnsi="Times New Roman" w:cs="Times New Roman"/>
                <w:color w:val="000000"/>
                <w:sz w:val="24"/>
                <w:szCs w:val="24"/>
                <w:lang w:eastAsia="ru-RU"/>
              </w:rPr>
              <w:t>й</w:t>
            </w:r>
            <w:proofErr w:type="spellEnd"/>
            <w:r w:rsidRPr="001502E6">
              <w:rPr>
                <w:rFonts w:ascii="Times New Roman" w:eastAsia="Times New Roman" w:hAnsi="Times New Roman" w:cs="Times New Roman"/>
                <w:color w:val="000000"/>
                <w:sz w:val="24"/>
                <w:szCs w:val="24"/>
                <w:lang w:eastAsia="ru-RU"/>
              </w:rPr>
              <w:t xml:space="preserve"> класс соответствующей группы должностей</w:t>
            </w:r>
          </w:p>
        </w:tc>
        <w:tc>
          <w:tcPr>
            <w:tcW w:w="44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264CE" w:rsidRPr="001502E6" w:rsidRDefault="00A264CE" w:rsidP="001B157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502E6">
              <w:rPr>
                <w:rFonts w:ascii="Times New Roman" w:eastAsia="Times New Roman" w:hAnsi="Times New Roman" w:cs="Times New Roman"/>
                <w:color w:val="000000"/>
                <w:sz w:val="24"/>
                <w:szCs w:val="24"/>
                <w:lang w:eastAsia="ru-RU"/>
              </w:rPr>
              <w:t> 10</w:t>
            </w:r>
          </w:p>
        </w:tc>
      </w:tr>
      <w:tr w:rsidR="00A264CE" w:rsidRPr="00A264CE" w:rsidTr="00DA713B">
        <w:trPr>
          <w:jc w:val="center"/>
        </w:trPr>
        <w:tc>
          <w:tcPr>
            <w:tcW w:w="453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264CE" w:rsidRPr="001502E6" w:rsidRDefault="00A264CE" w:rsidP="00A264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02E6">
              <w:rPr>
                <w:rFonts w:ascii="Times New Roman" w:eastAsia="Times New Roman" w:hAnsi="Times New Roman" w:cs="Times New Roman"/>
                <w:color w:val="000000"/>
                <w:sz w:val="24"/>
                <w:szCs w:val="24"/>
                <w:lang w:eastAsia="ru-RU"/>
              </w:rPr>
              <w:t>2-й класс соответствующей группы должностей</w:t>
            </w:r>
          </w:p>
        </w:tc>
        <w:tc>
          <w:tcPr>
            <w:tcW w:w="44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264CE" w:rsidRPr="001502E6" w:rsidRDefault="00A264CE" w:rsidP="001B157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502E6">
              <w:rPr>
                <w:rFonts w:ascii="Times New Roman" w:eastAsia="Times New Roman" w:hAnsi="Times New Roman" w:cs="Times New Roman"/>
                <w:color w:val="000000"/>
                <w:sz w:val="24"/>
                <w:szCs w:val="24"/>
                <w:lang w:eastAsia="ru-RU"/>
              </w:rPr>
              <w:t> 20</w:t>
            </w:r>
          </w:p>
        </w:tc>
      </w:tr>
      <w:tr w:rsidR="00A264CE" w:rsidRPr="00A264CE" w:rsidTr="00DA713B">
        <w:trPr>
          <w:jc w:val="center"/>
        </w:trPr>
        <w:tc>
          <w:tcPr>
            <w:tcW w:w="453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264CE" w:rsidRPr="001502E6" w:rsidRDefault="00A264CE" w:rsidP="00A264C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502E6">
              <w:rPr>
                <w:rFonts w:ascii="Times New Roman" w:eastAsia="Times New Roman" w:hAnsi="Times New Roman" w:cs="Times New Roman"/>
                <w:color w:val="000000"/>
                <w:sz w:val="24"/>
                <w:szCs w:val="24"/>
                <w:lang w:eastAsia="ru-RU"/>
              </w:rPr>
              <w:t>1-й класс соответствующей группы должностей</w:t>
            </w:r>
          </w:p>
        </w:tc>
        <w:tc>
          <w:tcPr>
            <w:tcW w:w="44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264CE" w:rsidRPr="001502E6" w:rsidRDefault="00A264CE" w:rsidP="001B157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502E6">
              <w:rPr>
                <w:rFonts w:ascii="Times New Roman" w:eastAsia="Times New Roman" w:hAnsi="Times New Roman" w:cs="Times New Roman"/>
                <w:color w:val="000000"/>
                <w:sz w:val="24"/>
                <w:szCs w:val="24"/>
                <w:lang w:eastAsia="ru-RU"/>
              </w:rPr>
              <w:t> 30</w:t>
            </w:r>
          </w:p>
        </w:tc>
      </w:tr>
    </w:tbl>
    <w:p w:rsidR="00F1242E" w:rsidRPr="00F1242E"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F1242E" w:rsidRPr="001502E6" w:rsidRDefault="001B1577" w:rsidP="0092643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4</w:t>
      </w:r>
      <w:r w:rsidR="00F1242E" w:rsidRPr="001502E6">
        <w:rPr>
          <w:rFonts w:ascii="Times New Roman" w:eastAsia="Times New Roman" w:hAnsi="Times New Roman" w:cs="Times New Roman"/>
          <w:sz w:val="24"/>
          <w:szCs w:val="24"/>
          <w:lang w:eastAsia="ru-RU"/>
        </w:rPr>
        <w:t>.3. Надбавка за классный чин учитывается во всех случаях исчисления среднего заработка.</w:t>
      </w:r>
    </w:p>
    <w:p w:rsidR="001B1577" w:rsidRDefault="001B1577" w:rsidP="0092643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7A15B6" w:rsidRDefault="007A15B6" w:rsidP="0092643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DF098D" w:rsidRPr="00DF098D" w:rsidRDefault="00DF098D" w:rsidP="00DF098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F098D">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sidRPr="00DF098D">
        <w:rPr>
          <w:rFonts w:ascii="Times New Roman" w:eastAsia="Times New Roman" w:hAnsi="Times New Roman" w:cs="Times New Roman"/>
          <w:b/>
          <w:sz w:val="24"/>
          <w:szCs w:val="24"/>
          <w:lang w:eastAsia="ru-RU"/>
        </w:rPr>
        <w:t xml:space="preserve">ЕЖЕМЕСЯЧНАЯ НАДБАВКА К ДОЛЖНОСТНОМУ ОКЛАДУ </w:t>
      </w:r>
      <w:proofErr w:type="gramStart"/>
      <w:r w:rsidRPr="00DF098D">
        <w:rPr>
          <w:rFonts w:ascii="Times New Roman" w:eastAsia="Times New Roman" w:hAnsi="Times New Roman" w:cs="Times New Roman"/>
          <w:b/>
          <w:sz w:val="24"/>
          <w:szCs w:val="24"/>
          <w:lang w:eastAsia="ru-RU"/>
        </w:rPr>
        <w:t>ЗА</w:t>
      </w:r>
      <w:proofErr w:type="gramEnd"/>
      <w:r w:rsidRPr="00DF098D">
        <w:rPr>
          <w:rFonts w:ascii="Times New Roman" w:eastAsia="Times New Roman" w:hAnsi="Times New Roman" w:cs="Times New Roman"/>
          <w:b/>
          <w:sz w:val="24"/>
          <w:szCs w:val="24"/>
          <w:lang w:eastAsia="ru-RU"/>
        </w:rPr>
        <w:t xml:space="preserve"> </w:t>
      </w:r>
    </w:p>
    <w:p w:rsidR="001B1577" w:rsidRPr="00DF098D" w:rsidRDefault="00DF098D" w:rsidP="00DF098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ВЫСЛУГУ ЛЕТ НА МУНИЦИПАЛЬНОЙ СЛУЖБЕ</w:t>
      </w:r>
    </w:p>
    <w:p w:rsidR="00DF098D" w:rsidRDefault="00DF098D" w:rsidP="00DF098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3574D" w:rsidRPr="001502E6" w:rsidRDefault="00DF098D" w:rsidP="00DF098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5.1. </w:t>
      </w:r>
      <w:proofErr w:type="gramStart"/>
      <w:r w:rsidRPr="001502E6">
        <w:rPr>
          <w:rFonts w:ascii="Times New Roman" w:eastAsia="Times New Roman" w:hAnsi="Times New Roman" w:cs="Times New Roman"/>
          <w:sz w:val="24"/>
          <w:szCs w:val="24"/>
          <w:lang w:eastAsia="ru-RU"/>
        </w:rPr>
        <w:t xml:space="preserve">Выплата муниципальным служащим ежемесячной надбавки к должностному окладу за выслугу лет на муниципальной службе (далее - надбавка за выслугу лет) производится дифференцированно в зависимости от стажа муниципальной службы, дающего право на получение этой надбавки и устанавливается </w:t>
      </w:r>
      <w:r w:rsidR="0073574D" w:rsidRPr="001502E6">
        <w:rPr>
          <w:rFonts w:ascii="Times New Roman" w:eastAsia="Times New Roman" w:hAnsi="Times New Roman" w:cs="Times New Roman"/>
          <w:sz w:val="24"/>
          <w:szCs w:val="24"/>
          <w:lang w:eastAsia="ru-RU"/>
        </w:rPr>
        <w:t xml:space="preserve">правовым актом представителя нанимателя на основании решения Комиссии по установлению стажа работы, дающего право на получение ежемесячных надбавок за выслугу лет </w:t>
      </w:r>
      <w:proofErr w:type="gramEnd"/>
    </w:p>
    <w:p w:rsidR="001B1577" w:rsidRPr="001502E6" w:rsidRDefault="0073574D" w:rsidP="001502E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5</w:t>
      </w:r>
      <w:r w:rsidR="00DF098D" w:rsidRPr="001502E6">
        <w:rPr>
          <w:rFonts w:ascii="Times New Roman" w:eastAsia="Times New Roman" w:hAnsi="Times New Roman" w:cs="Times New Roman"/>
          <w:sz w:val="24"/>
          <w:szCs w:val="24"/>
          <w:lang w:eastAsia="ru-RU"/>
        </w:rPr>
        <w:t xml:space="preserve">.2. Надбавка за выслугу лет устанавливается в порядке, определенном в </w:t>
      </w:r>
      <w:hyperlink w:anchor="Par408" w:history="1">
        <w:r w:rsidR="00DF098D" w:rsidRPr="001502E6">
          <w:rPr>
            <w:rFonts w:ascii="Times New Roman" w:eastAsia="Times New Roman" w:hAnsi="Times New Roman" w:cs="Times New Roman"/>
            <w:sz w:val="24"/>
            <w:szCs w:val="24"/>
            <w:lang w:eastAsia="ru-RU"/>
          </w:rPr>
          <w:t>Приложении № 2</w:t>
        </w:r>
      </w:hyperlink>
      <w:r w:rsidR="00DF098D" w:rsidRPr="001502E6">
        <w:rPr>
          <w:rFonts w:ascii="Times New Roman" w:eastAsia="Times New Roman" w:hAnsi="Times New Roman" w:cs="Times New Roman"/>
          <w:sz w:val="24"/>
          <w:szCs w:val="24"/>
          <w:lang w:eastAsia="ru-RU"/>
        </w:rPr>
        <w:t xml:space="preserve"> к настоящему Положению.</w:t>
      </w:r>
    </w:p>
    <w:p w:rsidR="009C3243" w:rsidRPr="00F1242E" w:rsidRDefault="009C3243" w:rsidP="00F1242E">
      <w:pPr>
        <w:autoSpaceDE w:val="0"/>
        <w:autoSpaceDN w:val="0"/>
        <w:adjustRightInd w:val="0"/>
        <w:spacing w:after="0" w:line="240" w:lineRule="auto"/>
        <w:rPr>
          <w:rFonts w:ascii="Times New Roman" w:eastAsia="Times New Roman" w:hAnsi="Times New Roman" w:cs="Times New Roman"/>
          <w:sz w:val="24"/>
          <w:szCs w:val="24"/>
          <w:lang w:eastAsia="ru-RU"/>
        </w:rPr>
      </w:pPr>
    </w:p>
    <w:p w:rsidR="00F1242E" w:rsidRPr="00F1242E" w:rsidRDefault="005020D6" w:rsidP="00F1242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F1242E" w:rsidRPr="00F1242E">
        <w:rPr>
          <w:rFonts w:ascii="Times New Roman" w:eastAsia="Times New Roman" w:hAnsi="Times New Roman" w:cs="Times New Roman"/>
          <w:b/>
          <w:sz w:val="24"/>
          <w:szCs w:val="24"/>
          <w:lang w:eastAsia="ru-RU"/>
        </w:rPr>
        <w:t xml:space="preserve">. ЕЖЕМЕСЯЧНАЯ НАДБАВКА К ДОЛЖНОСТНОМУ ОКЛАДУ ЗА </w:t>
      </w:r>
      <w:proofErr w:type="gramStart"/>
      <w:r w:rsidR="00F1242E" w:rsidRPr="00F1242E">
        <w:rPr>
          <w:rFonts w:ascii="Times New Roman" w:eastAsia="Times New Roman" w:hAnsi="Times New Roman" w:cs="Times New Roman"/>
          <w:b/>
          <w:sz w:val="24"/>
          <w:szCs w:val="24"/>
          <w:lang w:eastAsia="ru-RU"/>
        </w:rPr>
        <w:t>ОСОБЫЕ</w:t>
      </w:r>
      <w:proofErr w:type="gramEnd"/>
    </w:p>
    <w:p w:rsidR="00F1242E" w:rsidRDefault="00F1242E" w:rsidP="0092643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242E">
        <w:rPr>
          <w:rFonts w:ascii="Times New Roman" w:eastAsia="Times New Roman" w:hAnsi="Times New Roman" w:cs="Times New Roman"/>
          <w:b/>
          <w:sz w:val="24"/>
          <w:szCs w:val="24"/>
          <w:lang w:eastAsia="ru-RU"/>
        </w:rPr>
        <w:t>УСЛОВИЯ МУНИЦИПАЛЬНОЙ СЛУЖБЫ</w:t>
      </w:r>
    </w:p>
    <w:p w:rsidR="001502E6" w:rsidRPr="0092643D" w:rsidRDefault="001502E6" w:rsidP="001502E6">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92643D" w:rsidRDefault="005020D6" w:rsidP="001502E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6</w:t>
      </w:r>
      <w:r w:rsidR="00F1242E" w:rsidRPr="001502E6">
        <w:rPr>
          <w:rFonts w:ascii="Times New Roman" w:eastAsia="Times New Roman" w:hAnsi="Times New Roman" w:cs="Times New Roman"/>
          <w:sz w:val="24"/>
          <w:szCs w:val="24"/>
          <w:lang w:eastAsia="ru-RU"/>
        </w:rPr>
        <w:t>.1. Ежемесячная надбавка к должностному окладу за особые условия муниципальной службы (далее - надбавка за особые условия муниципальной службы) устанавливается по группе должностей муниципальной службы в зависимости от интенсивности труда (объема выполняемой</w:t>
      </w:r>
      <w:r w:rsidRPr="001502E6">
        <w:rPr>
          <w:rFonts w:ascii="Times New Roman" w:eastAsia="Times New Roman" w:hAnsi="Times New Roman" w:cs="Times New Roman"/>
          <w:sz w:val="24"/>
          <w:szCs w:val="24"/>
          <w:lang w:eastAsia="ru-RU"/>
        </w:rPr>
        <w:t xml:space="preserve"> работы) и напряженности труда (степени важности и ответственности принимаемого решения, оперативности исполнения порученной работы</w:t>
      </w:r>
      <w:r w:rsidR="00F1242E" w:rsidRPr="001502E6">
        <w:rPr>
          <w:rFonts w:ascii="Times New Roman" w:eastAsia="Times New Roman" w:hAnsi="Times New Roman" w:cs="Times New Roman"/>
          <w:sz w:val="24"/>
          <w:szCs w:val="24"/>
          <w:lang w:eastAsia="ru-RU"/>
        </w:rPr>
        <w:t>) муниципального служащего в следующих размерах:</w:t>
      </w:r>
    </w:p>
    <w:p w:rsidR="001502E6" w:rsidRPr="001502E6" w:rsidRDefault="001502E6" w:rsidP="001502E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tbl>
      <w:tblPr>
        <w:tblStyle w:val="a5"/>
        <w:tblW w:w="0" w:type="auto"/>
        <w:jc w:val="center"/>
        <w:tblLook w:val="04A0"/>
      </w:tblPr>
      <w:tblGrid>
        <w:gridCol w:w="3190"/>
        <w:gridCol w:w="4786"/>
      </w:tblGrid>
      <w:tr w:rsidR="0092643D" w:rsidRPr="00707E9B" w:rsidTr="001502E6">
        <w:trPr>
          <w:trHeight w:val="727"/>
          <w:jc w:val="center"/>
        </w:trPr>
        <w:tc>
          <w:tcPr>
            <w:tcW w:w="3190" w:type="dxa"/>
            <w:vAlign w:val="center"/>
          </w:tcPr>
          <w:p w:rsidR="0092643D" w:rsidRPr="005020D6" w:rsidRDefault="0092643D" w:rsidP="005020D6">
            <w:pPr>
              <w:pStyle w:val="a3"/>
              <w:jc w:val="center"/>
              <w:rPr>
                <w:color w:val="000000"/>
              </w:rPr>
            </w:pPr>
            <w:r w:rsidRPr="005020D6">
              <w:rPr>
                <w:rStyle w:val="a4"/>
                <w:color w:val="000000"/>
              </w:rPr>
              <w:t>Должности муниципальной службы</w:t>
            </w:r>
          </w:p>
          <w:p w:rsidR="0092643D" w:rsidRPr="005020D6" w:rsidRDefault="0092643D" w:rsidP="005020D6">
            <w:pPr>
              <w:pStyle w:val="a3"/>
              <w:jc w:val="center"/>
            </w:pPr>
          </w:p>
        </w:tc>
        <w:tc>
          <w:tcPr>
            <w:tcW w:w="4786" w:type="dxa"/>
          </w:tcPr>
          <w:p w:rsidR="005020D6" w:rsidRPr="001502E6" w:rsidRDefault="005020D6" w:rsidP="001502E6">
            <w:pPr>
              <w:pStyle w:val="a3"/>
              <w:jc w:val="center"/>
              <w:rPr>
                <w:b/>
                <w:bCs/>
              </w:rPr>
            </w:pPr>
            <w:r w:rsidRPr="001502E6">
              <w:rPr>
                <w:b/>
                <w:bCs/>
              </w:rPr>
              <w:t xml:space="preserve">Размер надбавки за </w:t>
            </w:r>
            <w:r w:rsidR="0092643D" w:rsidRPr="001502E6">
              <w:rPr>
                <w:b/>
                <w:bCs/>
              </w:rPr>
              <w:t>особые</w:t>
            </w:r>
            <w:r w:rsidRPr="001502E6">
              <w:rPr>
                <w:b/>
                <w:bCs/>
              </w:rPr>
              <w:t xml:space="preserve"> у</w:t>
            </w:r>
            <w:r w:rsidR="0092643D" w:rsidRPr="001502E6">
              <w:rPr>
                <w:b/>
                <w:bCs/>
              </w:rPr>
              <w:t>словия службы</w:t>
            </w:r>
            <w:r w:rsidR="001502E6">
              <w:rPr>
                <w:b/>
                <w:bCs/>
              </w:rPr>
              <w:t xml:space="preserve"> </w:t>
            </w:r>
            <w:r w:rsidRPr="001502E6">
              <w:rPr>
                <w:b/>
                <w:bCs/>
              </w:rPr>
              <w:t xml:space="preserve">(к должностному окладу, </w:t>
            </w:r>
            <w:proofErr w:type="gramStart"/>
            <w:r w:rsidRPr="001502E6">
              <w:rPr>
                <w:b/>
                <w:bCs/>
              </w:rPr>
              <w:t>в</w:t>
            </w:r>
            <w:proofErr w:type="gramEnd"/>
            <w:r w:rsidRPr="001502E6">
              <w:rPr>
                <w:b/>
                <w:bCs/>
              </w:rPr>
              <w:t xml:space="preserve"> %)</w:t>
            </w:r>
          </w:p>
        </w:tc>
      </w:tr>
      <w:tr w:rsidR="0092643D" w:rsidRPr="00707E9B" w:rsidTr="005020D6">
        <w:trPr>
          <w:jc w:val="center"/>
        </w:trPr>
        <w:tc>
          <w:tcPr>
            <w:tcW w:w="3190" w:type="dxa"/>
            <w:vAlign w:val="center"/>
          </w:tcPr>
          <w:p w:rsidR="0092643D" w:rsidRPr="005020D6" w:rsidRDefault="0092643D" w:rsidP="005020D6">
            <w:pPr>
              <w:pStyle w:val="a3"/>
              <w:jc w:val="center"/>
              <w:rPr>
                <w:b/>
              </w:rPr>
            </w:pPr>
            <w:r w:rsidRPr="005020D6">
              <w:rPr>
                <w:b/>
              </w:rPr>
              <w:t>Главный Специалист</w:t>
            </w:r>
          </w:p>
        </w:tc>
        <w:tc>
          <w:tcPr>
            <w:tcW w:w="4786" w:type="dxa"/>
          </w:tcPr>
          <w:p w:rsidR="0092643D" w:rsidRPr="005020D6" w:rsidRDefault="0092643D" w:rsidP="00831E03">
            <w:pPr>
              <w:autoSpaceDE w:val="0"/>
              <w:autoSpaceDN w:val="0"/>
              <w:adjustRightInd w:val="0"/>
              <w:jc w:val="center"/>
              <w:outlineLvl w:val="1"/>
              <w:rPr>
                <w:rFonts w:ascii="Times New Roman" w:eastAsia="Times New Roman" w:hAnsi="Times New Roman" w:cs="Times New Roman"/>
                <w:sz w:val="24"/>
                <w:szCs w:val="24"/>
                <w:lang w:eastAsia="ru-RU"/>
              </w:rPr>
            </w:pPr>
          </w:p>
          <w:p w:rsidR="0092643D" w:rsidRPr="005020D6" w:rsidRDefault="009B1DD4" w:rsidP="00831E03">
            <w:pPr>
              <w:autoSpaceDE w:val="0"/>
              <w:autoSpaceDN w:val="0"/>
              <w:adjustRightInd w:val="0"/>
              <w:jc w:val="center"/>
              <w:outlineLvl w:val="1"/>
              <w:rPr>
                <w:rFonts w:ascii="Times New Roman" w:eastAsia="Times New Roman" w:hAnsi="Times New Roman" w:cs="Times New Roman"/>
                <w:sz w:val="24"/>
                <w:szCs w:val="24"/>
                <w:lang w:eastAsia="ru-RU"/>
              </w:rPr>
            </w:pPr>
            <w:r w:rsidRPr="005020D6">
              <w:rPr>
                <w:rFonts w:ascii="Times New Roman" w:eastAsia="Times New Roman" w:hAnsi="Times New Roman" w:cs="Times New Roman"/>
                <w:sz w:val="24"/>
                <w:szCs w:val="24"/>
                <w:lang w:eastAsia="ru-RU"/>
              </w:rPr>
              <w:t>100-150%</w:t>
            </w:r>
          </w:p>
          <w:p w:rsidR="0092643D" w:rsidRPr="005020D6" w:rsidRDefault="0092643D" w:rsidP="00831E03">
            <w:pPr>
              <w:autoSpaceDE w:val="0"/>
              <w:autoSpaceDN w:val="0"/>
              <w:adjustRightInd w:val="0"/>
              <w:jc w:val="center"/>
              <w:outlineLvl w:val="1"/>
              <w:rPr>
                <w:rFonts w:ascii="Times New Roman" w:eastAsia="Times New Roman" w:hAnsi="Times New Roman" w:cs="Times New Roman"/>
                <w:sz w:val="24"/>
                <w:szCs w:val="24"/>
                <w:lang w:eastAsia="ru-RU"/>
              </w:rPr>
            </w:pPr>
          </w:p>
        </w:tc>
      </w:tr>
      <w:tr w:rsidR="0092643D" w:rsidRPr="00707E9B" w:rsidTr="005020D6">
        <w:trPr>
          <w:jc w:val="center"/>
        </w:trPr>
        <w:tc>
          <w:tcPr>
            <w:tcW w:w="3190" w:type="dxa"/>
            <w:vAlign w:val="center"/>
          </w:tcPr>
          <w:p w:rsidR="0092643D" w:rsidRPr="005020D6" w:rsidRDefault="0092643D" w:rsidP="005020D6">
            <w:pPr>
              <w:pStyle w:val="a3"/>
              <w:jc w:val="center"/>
              <w:rPr>
                <w:b/>
                <w:color w:val="000000"/>
              </w:rPr>
            </w:pPr>
            <w:r w:rsidRPr="005020D6">
              <w:rPr>
                <w:b/>
                <w:color w:val="000000"/>
              </w:rPr>
              <w:t>Ведущий специалист</w:t>
            </w:r>
          </w:p>
          <w:p w:rsidR="0092643D" w:rsidRPr="005020D6" w:rsidRDefault="0092643D" w:rsidP="005020D6">
            <w:pPr>
              <w:autoSpaceDE w:val="0"/>
              <w:autoSpaceDN w:val="0"/>
              <w:adjustRightInd w:val="0"/>
              <w:jc w:val="center"/>
              <w:outlineLvl w:val="1"/>
              <w:rPr>
                <w:rFonts w:ascii="Times New Roman" w:eastAsia="Times New Roman" w:hAnsi="Times New Roman" w:cs="Times New Roman"/>
                <w:b/>
                <w:sz w:val="24"/>
                <w:szCs w:val="24"/>
                <w:lang w:eastAsia="ru-RU"/>
              </w:rPr>
            </w:pPr>
          </w:p>
        </w:tc>
        <w:tc>
          <w:tcPr>
            <w:tcW w:w="4786" w:type="dxa"/>
          </w:tcPr>
          <w:p w:rsidR="0092643D" w:rsidRPr="005020D6" w:rsidRDefault="009B1DD4" w:rsidP="00831E03">
            <w:pPr>
              <w:autoSpaceDE w:val="0"/>
              <w:autoSpaceDN w:val="0"/>
              <w:adjustRightInd w:val="0"/>
              <w:jc w:val="center"/>
              <w:outlineLvl w:val="1"/>
              <w:rPr>
                <w:rFonts w:ascii="Times New Roman" w:eastAsia="Times New Roman" w:hAnsi="Times New Roman" w:cs="Times New Roman"/>
                <w:sz w:val="24"/>
                <w:szCs w:val="24"/>
                <w:lang w:eastAsia="ru-RU"/>
              </w:rPr>
            </w:pPr>
            <w:r w:rsidRPr="005020D6">
              <w:rPr>
                <w:rFonts w:ascii="Times New Roman" w:eastAsia="Times New Roman" w:hAnsi="Times New Roman" w:cs="Times New Roman"/>
                <w:sz w:val="24"/>
                <w:szCs w:val="24"/>
                <w:lang w:eastAsia="ru-RU"/>
              </w:rPr>
              <w:t>100-120%</w:t>
            </w:r>
          </w:p>
        </w:tc>
      </w:tr>
    </w:tbl>
    <w:p w:rsidR="0092643D" w:rsidRDefault="0092643D" w:rsidP="0092643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Муниципальному служащему, которому при приеме на работу установлен испытательный срок, надбавка за особые условия муниципальной службы на период испытательного срока устанавливается в минимальном размере.</w:t>
      </w:r>
    </w:p>
    <w:p w:rsidR="00F1242E" w:rsidRPr="001502E6" w:rsidRDefault="005020D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6</w:t>
      </w:r>
      <w:r w:rsidR="00F1242E" w:rsidRPr="001502E6">
        <w:rPr>
          <w:rFonts w:ascii="Times New Roman" w:eastAsia="Times New Roman" w:hAnsi="Times New Roman" w:cs="Times New Roman"/>
          <w:sz w:val="24"/>
          <w:szCs w:val="24"/>
          <w:lang w:eastAsia="ru-RU"/>
        </w:rPr>
        <w:t>.2. Надбавка за особые условия муниципальной службы устанавливается правовым актом представителя нанимателя с указанием оснований установления данного размера.</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Для муниципальных служащих, находящихся в непосредственном подчинении руководителя структурного подразделения органа местного самоуправления, в котором муниципальный служащий замещает должность, основанием для установления надбавки за особые условия муниципальной службы является письменное мотивированное представление данного руководителя структурного подразделения.</w:t>
      </w:r>
    </w:p>
    <w:p w:rsidR="00F1242E" w:rsidRPr="001502E6" w:rsidRDefault="005020D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6</w:t>
      </w:r>
      <w:r w:rsidR="00F1242E" w:rsidRPr="001502E6">
        <w:rPr>
          <w:rFonts w:ascii="Times New Roman" w:eastAsia="Times New Roman" w:hAnsi="Times New Roman" w:cs="Times New Roman"/>
          <w:sz w:val="24"/>
          <w:szCs w:val="24"/>
          <w:lang w:eastAsia="ru-RU"/>
        </w:rPr>
        <w:t xml:space="preserve">.3. При изменении критериев, указанных в </w:t>
      </w:r>
      <w:r w:rsidRPr="001502E6">
        <w:rPr>
          <w:rFonts w:ascii="Times New Roman" w:eastAsia="Times New Roman" w:hAnsi="Times New Roman" w:cs="Times New Roman"/>
          <w:sz w:val="24"/>
          <w:szCs w:val="24"/>
          <w:lang w:eastAsia="ru-RU"/>
        </w:rPr>
        <w:t>пункте 6.1,</w:t>
      </w:r>
      <w:r w:rsidR="00F1242E" w:rsidRPr="001502E6">
        <w:rPr>
          <w:rFonts w:ascii="Times New Roman" w:eastAsia="Times New Roman" w:hAnsi="Times New Roman" w:cs="Times New Roman"/>
          <w:sz w:val="24"/>
          <w:szCs w:val="24"/>
          <w:lang w:eastAsia="ru-RU"/>
        </w:rPr>
        <w:t xml:space="preserve"> размер надбавки изменяется (увеличивается или уменьшается) в пределах, устанавливаемых </w:t>
      </w:r>
      <w:r w:rsidR="00FD7754" w:rsidRPr="001502E6">
        <w:rPr>
          <w:rFonts w:ascii="Times New Roman" w:eastAsia="Times New Roman" w:hAnsi="Times New Roman" w:cs="Times New Roman"/>
          <w:sz w:val="24"/>
          <w:szCs w:val="24"/>
          <w:lang w:eastAsia="ru-RU"/>
        </w:rPr>
        <w:t xml:space="preserve">пунктом 6.1 </w:t>
      </w:r>
      <w:r w:rsidR="00F1242E" w:rsidRPr="001502E6">
        <w:rPr>
          <w:rFonts w:ascii="Times New Roman" w:eastAsia="Times New Roman" w:hAnsi="Times New Roman" w:cs="Times New Roman"/>
          <w:sz w:val="24"/>
          <w:szCs w:val="24"/>
          <w:lang w:eastAsia="ru-RU"/>
        </w:rPr>
        <w:t>настоящего Положения.</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Критерии для установления конкретного размера ежемесячной надбавки:</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-профессиональный уровень исполнения должностных обязанностей в соответствии с должностной инструкцией;</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-компетентность при выполнении важных, сложных </w:t>
      </w:r>
      <w:r w:rsidR="00FD7754" w:rsidRPr="001502E6">
        <w:rPr>
          <w:rFonts w:ascii="Times New Roman" w:eastAsia="Times New Roman" w:hAnsi="Times New Roman" w:cs="Times New Roman"/>
          <w:sz w:val="24"/>
          <w:szCs w:val="24"/>
          <w:lang w:eastAsia="ru-RU"/>
        </w:rPr>
        <w:t>и</w:t>
      </w:r>
      <w:r w:rsidRPr="001502E6">
        <w:rPr>
          <w:rFonts w:ascii="Times New Roman" w:eastAsia="Times New Roman" w:hAnsi="Times New Roman" w:cs="Times New Roman"/>
          <w:sz w:val="24"/>
          <w:szCs w:val="24"/>
          <w:lang w:eastAsia="ru-RU"/>
        </w:rPr>
        <w:t xml:space="preserve"> ответственных работ</w:t>
      </w:r>
      <w:r w:rsidR="00FD7754" w:rsidRPr="001502E6">
        <w:rPr>
          <w:rFonts w:ascii="Times New Roman" w:eastAsia="Times New Roman" w:hAnsi="Times New Roman" w:cs="Times New Roman"/>
          <w:sz w:val="24"/>
          <w:szCs w:val="24"/>
          <w:lang w:eastAsia="ru-RU"/>
        </w:rPr>
        <w:t>,</w:t>
      </w:r>
      <w:r w:rsidRPr="001502E6">
        <w:rPr>
          <w:rFonts w:ascii="Times New Roman" w:eastAsia="Times New Roman" w:hAnsi="Times New Roman" w:cs="Times New Roman"/>
          <w:sz w:val="24"/>
          <w:szCs w:val="24"/>
          <w:lang w:eastAsia="ru-RU"/>
        </w:rPr>
        <w:t xml:space="preserve"> их качественное выполнение</w:t>
      </w:r>
      <w:r w:rsidR="00FD7754" w:rsidRPr="001502E6">
        <w:rPr>
          <w:rFonts w:ascii="Times New Roman" w:eastAsia="Times New Roman" w:hAnsi="Times New Roman" w:cs="Times New Roman"/>
          <w:sz w:val="24"/>
          <w:szCs w:val="24"/>
          <w:lang w:eastAsia="ru-RU"/>
        </w:rPr>
        <w:t>.</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За ненадлежащее исполнение служебных обязанностей, упущения в работе может быть принято решение о снижении ранее установленного размера ежемесячной надбавки, но не ниже минимального размера установленного законодательством.</w:t>
      </w:r>
    </w:p>
    <w:p w:rsidR="00F1242E" w:rsidRPr="001502E6" w:rsidRDefault="00FD7754"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6</w:t>
      </w:r>
      <w:r w:rsidR="00F1242E" w:rsidRPr="001502E6">
        <w:rPr>
          <w:rFonts w:ascii="Times New Roman" w:eastAsia="Times New Roman" w:hAnsi="Times New Roman" w:cs="Times New Roman"/>
          <w:sz w:val="24"/>
          <w:szCs w:val="24"/>
          <w:lang w:eastAsia="ru-RU"/>
        </w:rPr>
        <w:t xml:space="preserve">.4. При временном заместительстве надбавка за особые условия муниципальной службы муниципальным служащим исчисляется из должностного оклада и размера надбавки, </w:t>
      </w:r>
      <w:proofErr w:type="gramStart"/>
      <w:r w:rsidR="00F1242E" w:rsidRPr="001502E6">
        <w:rPr>
          <w:rFonts w:ascii="Times New Roman" w:eastAsia="Times New Roman" w:hAnsi="Times New Roman" w:cs="Times New Roman"/>
          <w:sz w:val="24"/>
          <w:szCs w:val="24"/>
          <w:lang w:eastAsia="ru-RU"/>
        </w:rPr>
        <w:t>установленных</w:t>
      </w:r>
      <w:proofErr w:type="gramEnd"/>
      <w:r w:rsidR="00F1242E" w:rsidRPr="001502E6">
        <w:rPr>
          <w:rFonts w:ascii="Times New Roman" w:eastAsia="Times New Roman" w:hAnsi="Times New Roman" w:cs="Times New Roman"/>
          <w:sz w:val="24"/>
          <w:szCs w:val="24"/>
          <w:lang w:eastAsia="ru-RU"/>
        </w:rPr>
        <w:t xml:space="preserve"> по замещаемой должности.</w:t>
      </w:r>
    </w:p>
    <w:p w:rsidR="00F1242E" w:rsidRPr="001502E6" w:rsidRDefault="00E37CB9"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6</w:t>
      </w:r>
      <w:r w:rsidR="00F1242E" w:rsidRPr="001502E6">
        <w:rPr>
          <w:rFonts w:ascii="Times New Roman" w:eastAsia="Times New Roman" w:hAnsi="Times New Roman" w:cs="Times New Roman"/>
          <w:sz w:val="24"/>
          <w:szCs w:val="24"/>
          <w:lang w:eastAsia="ru-RU"/>
        </w:rPr>
        <w:t>.5. Надбавка за особые условия муниципальной службы начисляется исходя из должностного оклада муниципального служащего без учета доплат и надбавок</w:t>
      </w:r>
      <w:r w:rsidR="00FD7754" w:rsidRPr="001502E6">
        <w:rPr>
          <w:rFonts w:ascii="Times New Roman" w:eastAsia="Times New Roman" w:hAnsi="Times New Roman" w:cs="Times New Roman"/>
          <w:sz w:val="24"/>
          <w:szCs w:val="24"/>
          <w:lang w:eastAsia="ru-RU"/>
        </w:rPr>
        <w:t xml:space="preserve">, </w:t>
      </w:r>
      <w:r w:rsidR="00F1242E" w:rsidRPr="001502E6">
        <w:rPr>
          <w:rFonts w:ascii="Times New Roman" w:eastAsia="Times New Roman" w:hAnsi="Times New Roman" w:cs="Times New Roman"/>
          <w:sz w:val="24"/>
          <w:szCs w:val="24"/>
          <w:lang w:eastAsia="ru-RU"/>
        </w:rPr>
        <w:t>и выплачивается ежемесячно одновременно с заработной платой.</w:t>
      </w:r>
    </w:p>
    <w:p w:rsidR="00F1242E" w:rsidRDefault="00E37CB9" w:rsidP="001419B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502E6">
        <w:rPr>
          <w:rFonts w:ascii="Times New Roman" w:eastAsia="Times New Roman" w:hAnsi="Times New Roman" w:cs="Times New Roman"/>
          <w:sz w:val="24"/>
          <w:szCs w:val="24"/>
          <w:lang w:eastAsia="ru-RU"/>
        </w:rPr>
        <w:t>6</w:t>
      </w:r>
      <w:r w:rsidR="00F1242E" w:rsidRPr="001502E6">
        <w:rPr>
          <w:rFonts w:ascii="Times New Roman" w:eastAsia="Times New Roman" w:hAnsi="Times New Roman" w:cs="Times New Roman"/>
          <w:sz w:val="24"/>
          <w:szCs w:val="24"/>
          <w:lang w:eastAsia="ru-RU"/>
        </w:rPr>
        <w:t>.6. Надбавка за особые условия муниципальной службы выплачивается в пределах фонда оплаты труда муниципальных служащих</w:t>
      </w:r>
      <w:r w:rsidR="00FD7754" w:rsidRPr="001502E6">
        <w:rPr>
          <w:rFonts w:ascii="Times New Roman" w:eastAsia="Times New Roman" w:hAnsi="Times New Roman" w:cs="Times New Roman"/>
          <w:sz w:val="24"/>
          <w:szCs w:val="24"/>
          <w:lang w:eastAsia="ru-RU"/>
        </w:rPr>
        <w:t xml:space="preserve"> Администрации Новоснежнинского муниципального образования</w:t>
      </w:r>
      <w:r w:rsidR="00F1242E" w:rsidRPr="001502E6">
        <w:rPr>
          <w:rFonts w:ascii="Times New Roman" w:eastAsia="Times New Roman" w:hAnsi="Times New Roman" w:cs="Times New Roman"/>
          <w:sz w:val="24"/>
          <w:szCs w:val="24"/>
          <w:lang w:eastAsia="ru-RU"/>
        </w:rPr>
        <w:t xml:space="preserve"> на текущий финансовый год.</w:t>
      </w:r>
    </w:p>
    <w:p w:rsidR="00FD7754" w:rsidRPr="001419B3" w:rsidRDefault="00FD7754" w:rsidP="001419B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F1242E" w:rsidRPr="00F1242E" w:rsidRDefault="00FD7754" w:rsidP="00F1242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F1242E" w:rsidRPr="00F1242E">
        <w:rPr>
          <w:rFonts w:ascii="Times New Roman" w:eastAsia="Times New Roman" w:hAnsi="Times New Roman" w:cs="Times New Roman"/>
          <w:b/>
          <w:sz w:val="24"/>
          <w:szCs w:val="24"/>
          <w:lang w:eastAsia="ru-RU"/>
        </w:rPr>
        <w:t>. ЕЖЕМЕСЯЧНОЕ ДЕНЕЖНОЕ ПООЩРЕНИЕ</w:t>
      </w:r>
    </w:p>
    <w:p w:rsidR="00F1242E" w:rsidRPr="00F1242E" w:rsidRDefault="00F1242E" w:rsidP="00F1242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1242E" w:rsidRPr="001502E6" w:rsidRDefault="00FD7754"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7</w:t>
      </w:r>
      <w:r w:rsidR="00F1242E" w:rsidRPr="001502E6">
        <w:rPr>
          <w:rFonts w:ascii="Times New Roman" w:eastAsia="Times New Roman" w:hAnsi="Times New Roman" w:cs="Times New Roman"/>
          <w:sz w:val="24"/>
          <w:szCs w:val="24"/>
          <w:lang w:eastAsia="ru-RU"/>
        </w:rPr>
        <w:t xml:space="preserve">.1. Ежемесячное денежное поощрение выплачивается муниципальному служащему в соответствии с замещаемой должностью муниципальной службы в </w:t>
      </w:r>
      <w:r w:rsidRPr="001502E6">
        <w:rPr>
          <w:rFonts w:ascii="Times New Roman" w:eastAsia="Times New Roman" w:hAnsi="Times New Roman" w:cs="Times New Roman"/>
          <w:sz w:val="24"/>
          <w:szCs w:val="24"/>
          <w:lang w:eastAsia="ru-RU"/>
        </w:rPr>
        <w:t>размерах согласно Приложению №1</w:t>
      </w:r>
      <w:r w:rsidR="00F1242E" w:rsidRPr="001502E6">
        <w:rPr>
          <w:rFonts w:ascii="Times New Roman" w:eastAsia="Times New Roman" w:hAnsi="Times New Roman" w:cs="Times New Roman"/>
          <w:sz w:val="24"/>
          <w:szCs w:val="24"/>
          <w:lang w:eastAsia="ru-RU"/>
        </w:rPr>
        <w:t xml:space="preserve"> к настоящему Положению.</w:t>
      </w:r>
    </w:p>
    <w:p w:rsidR="00F1242E" w:rsidRPr="001502E6" w:rsidRDefault="00FD7754"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7</w:t>
      </w:r>
      <w:r w:rsidR="00F1242E" w:rsidRPr="001502E6">
        <w:rPr>
          <w:rFonts w:ascii="Times New Roman" w:eastAsia="Times New Roman" w:hAnsi="Times New Roman" w:cs="Times New Roman"/>
          <w:sz w:val="24"/>
          <w:szCs w:val="24"/>
          <w:lang w:eastAsia="ru-RU"/>
        </w:rPr>
        <w:t>.2. Выплата ежемесячного денежного поощрения производится на основании правового акта представителя нанимателя, в котором указывается размер денежного поощрения и основания установления данного размера денежного поощрения.</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Для муниципальных служащих, находящихся в непосредственном подчинении руководителя структурного  подразделения органа местного самоуправления, в котором муниципальный служащий замещает должность, основанием для принятия правового акта представителя нанимателя является письменное мотивированное представление данного руководителя структурного подразделения.</w:t>
      </w:r>
    </w:p>
    <w:p w:rsidR="001F602D" w:rsidRPr="001502E6" w:rsidRDefault="00FD7754" w:rsidP="001F602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7</w:t>
      </w:r>
      <w:r w:rsidR="00F1242E" w:rsidRPr="001502E6">
        <w:rPr>
          <w:rFonts w:ascii="Times New Roman" w:eastAsia="Times New Roman" w:hAnsi="Times New Roman" w:cs="Times New Roman"/>
          <w:sz w:val="24"/>
          <w:szCs w:val="24"/>
          <w:lang w:eastAsia="ru-RU"/>
        </w:rPr>
        <w:t>.3.</w:t>
      </w:r>
      <w:r w:rsidR="007E73BB" w:rsidRPr="001502E6">
        <w:rPr>
          <w:sz w:val="24"/>
          <w:szCs w:val="24"/>
        </w:rPr>
        <w:t xml:space="preserve"> </w:t>
      </w:r>
      <w:r w:rsidR="007E73BB" w:rsidRPr="001502E6">
        <w:rPr>
          <w:rFonts w:ascii="Times New Roman" w:eastAsia="Times New Roman" w:hAnsi="Times New Roman" w:cs="Times New Roman"/>
          <w:sz w:val="24"/>
          <w:szCs w:val="24"/>
          <w:lang w:eastAsia="ru-RU"/>
        </w:rPr>
        <w:t>Конкретный размер ежемесячного денежного поощрения муниципальному</w:t>
      </w:r>
      <w:r w:rsidR="00F1242E" w:rsidRPr="001502E6">
        <w:rPr>
          <w:rFonts w:ascii="Times New Roman" w:eastAsia="Times New Roman" w:hAnsi="Times New Roman" w:cs="Times New Roman"/>
          <w:sz w:val="24"/>
          <w:szCs w:val="24"/>
          <w:lang w:eastAsia="ru-RU"/>
        </w:rPr>
        <w:t xml:space="preserve"> </w:t>
      </w:r>
      <w:r w:rsidR="007E73BB" w:rsidRPr="001502E6">
        <w:rPr>
          <w:rFonts w:ascii="Times New Roman" w:eastAsia="Times New Roman" w:hAnsi="Times New Roman" w:cs="Times New Roman"/>
          <w:sz w:val="24"/>
          <w:szCs w:val="24"/>
          <w:lang w:eastAsia="ru-RU"/>
        </w:rPr>
        <w:t>служащему устанавливается по следующим критериям:</w:t>
      </w:r>
    </w:p>
    <w:p w:rsidR="001F602D" w:rsidRPr="001502E6" w:rsidRDefault="00F1242E" w:rsidP="001F602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w:t>
      </w:r>
      <w:r w:rsidR="007E73BB" w:rsidRPr="001502E6">
        <w:rPr>
          <w:rFonts w:ascii="Times New Roman" w:eastAsia="Times New Roman" w:hAnsi="Times New Roman" w:cs="Times New Roman"/>
          <w:sz w:val="24"/>
          <w:szCs w:val="24"/>
          <w:lang w:eastAsia="ru-RU"/>
        </w:rPr>
        <w:t xml:space="preserve"> соблюдение служащим должностного регламента, его дисциплинированности и исполнительности, инициативы в работе;</w:t>
      </w:r>
    </w:p>
    <w:p w:rsidR="007E73BB" w:rsidRPr="001502E6" w:rsidRDefault="007E73BB"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 </w:t>
      </w:r>
      <w:r w:rsidR="00F1242E" w:rsidRPr="001502E6">
        <w:rPr>
          <w:rFonts w:ascii="Times New Roman" w:eastAsia="Times New Roman" w:hAnsi="Times New Roman" w:cs="Times New Roman"/>
          <w:sz w:val="24"/>
          <w:szCs w:val="24"/>
          <w:lang w:eastAsia="ru-RU"/>
        </w:rPr>
        <w:t xml:space="preserve">- </w:t>
      </w:r>
      <w:r w:rsidRPr="001502E6">
        <w:rPr>
          <w:rFonts w:ascii="Times New Roman" w:eastAsia="Times New Roman" w:hAnsi="Times New Roman" w:cs="Times New Roman"/>
          <w:sz w:val="24"/>
          <w:szCs w:val="24"/>
          <w:lang w:eastAsia="ru-RU"/>
        </w:rPr>
        <w:t>своевременное и качественное исполнение поручений, плановых заданий, а также иных поручений в соответствии с должностными обязанностями;</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w:t>
      </w:r>
      <w:r w:rsidR="001F602D" w:rsidRPr="001502E6">
        <w:rPr>
          <w:rFonts w:ascii="Times New Roman" w:eastAsia="Times New Roman" w:hAnsi="Times New Roman" w:cs="Times New Roman"/>
          <w:sz w:val="24"/>
          <w:szCs w:val="24"/>
          <w:lang w:eastAsia="ru-RU"/>
        </w:rPr>
        <w:t xml:space="preserve"> </w:t>
      </w:r>
      <w:r w:rsidRPr="001502E6">
        <w:rPr>
          <w:rFonts w:ascii="Times New Roman" w:eastAsia="Times New Roman" w:hAnsi="Times New Roman" w:cs="Times New Roman"/>
          <w:sz w:val="24"/>
          <w:szCs w:val="24"/>
          <w:lang w:eastAsia="ru-RU"/>
        </w:rPr>
        <w:t>степен</w:t>
      </w:r>
      <w:r w:rsidR="001F602D" w:rsidRPr="001502E6">
        <w:rPr>
          <w:rFonts w:ascii="Times New Roman" w:eastAsia="Times New Roman" w:hAnsi="Times New Roman" w:cs="Times New Roman"/>
          <w:sz w:val="24"/>
          <w:szCs w:val="24"/>
          <w:lang w:eastAsia="ru-RU"/>
        </w:rPr>
        <w:t>ь сложности, важности и ответственности выполняемых</w:t>
      </w:r>
      <w:r w:rsidRPr="001502E6">
        <w:rPr>
          <w:rFonts w:ascii="Times New Roman" w:eastAsia="Times New Roman" w:hAnsi="Times New Roman" w:cs="Times New Roman"/>
          <w:sz w:val="24"/>
          <w:szCs w:val="24"/>
          <w:lang w:eastAsia="ru-RU"/>
        </w:rPr>
        <w:t xml:space="preserve"> задач и реализации полномочий, возложенных на специалиста</w:t>
      </w:r>
    </w:p>
    <w:p w:rsidR="00F1242E" w:rsidRPr="001502E6" w:rsidRDefault="001F602D"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lastRenderedPageBreak/>
        <w:t>Размер ежемесячного</w:t>
      </w:r>
      <w:r w:rsidR="00F1242E" w:rsidRPr="001502E6">
        <w:rPr>
          <w:rFonts w:ascii="Times New Roman" w:eastAsia="Times New Roman" w:hAnsi="Times New Roman" w:cs="Times New Roman"/>
          <w:sz w:val="24"/>
          <w:szCs w:val="24"/>
          <w:lang w:eastAsia="ru-RU"/>
        </w:rPr>
        <w:t xml:space="preserve"> денежного поощрения представителем нанимателя может рассматриваться ежегодно, изменяться в течение календарного года по результатам  работы, снижается за ненадлежащее ис</w:t>
      </w:r>
      <w:r w:rsidR="001419B3" w:rsidRPr="001502E6">
        <w:rPr>
          <w:rFonts w:ascii="Times New Roman" w:eastAsia="Times New Roman" w:hAnsi="Times New Roman" w:cs="Times New Roman"/>
          <w:sz w:val="24"/>
          <w:szCs w:val="24"/>
          <w:lang w:eastAsia="ru-RU"/>
        </w:rPr>
        <w:t>полнение служебных обязанностей</w:t>
      </w:r>
      <w:r w:rsidR="00F1242E" w:rsidRPr="001502E6">
        <w:rPr>
          <w:rFonts w:ascii="Times New Roman" w:eastAsia="Times New Roman" w:hAnsi="Times New Roman" w:cs="Times New Roman"/>
          <w:sz w:val="24"/>
          <w:szCs w:val="24"/>
          <w:lang w:eastAsia="ru-RU"/>
        </w:rPr>
        <w:t>, но не ниже минимального размера   установленного законодательством.</w:t>
      </w:r>
    </w:p>
    <w:p w:rsidR="00EB794D" w:rsidRPr="001502E6" w:rsidRDefault="00EB794D" w:rsidP="00EB794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7</w:t>
      </w:r>
      <w:r w:rsidR="00F1242E" w:rsidRPr="001502E6">
        <w:rPr>
          <w:rFonts w:ascii="Times New Roman" w:eastAsia="Times New Roman" w:hAnsi="Times New Roman" w:cs="Times New Roman"/>
          <w:sz w:val="24"/>
          <w:szCs w:val="24"/>
          <w:lang w:eastAsia="ru-RU"/>
        </w:rPr>
        <w:t>.4.</w:t>
      </w:r>
      <w:r w:rsidRPr="001502E6">
        <w:rPr>
          <w:rFonts w:ascii="Arial" w:eastAsia="Times New Roman" w:hAnsi="Arial" w:cs="Arial"/>
          <w:sz w:val="24"/>
          <w:szCs w:val="24"/>
          <w:lang w:eastAsia="ru-RU" w:bidi="ru-RU"/>
        </w:rPr>
        <w:t xml:space="preserve"> </w:t>
      </w:r>
      <w:r w:rsidRPr="001502E6">
        <w:rPr>
          <w:rFonts w:ascii="Times New Roman" w:eastAsia="Times New Roman" w:hAnsi="Times New Roman" w:cs="Times New Roman"/>
          <w:sz w:val="24"/>
          <w:szCs w:val="24"/>
          <w:lang w:eastAsia="ru-RU"/>
        </w:rPr>
        <w:t>Ежемесячное денежное поощрение не выплачивается за период:</w:t>
      </w:r>
    </w:p>
    <w:p w:rsidR="00EB794D" w:rsidRPr="001502E6" w:rsidRDefault="00EB794D" w:rsidP="00EB794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 временной нетрудоспособности;</w:t>
      </w:r>
    </w:p>
    <w:p w:rsidR="00EB794D" w:rsidRPr="001502E6" w:rsidRDefault="00EB794D" w:rsidP="00EB794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EB794D" w:rsidRPr="001502E6" w:rsidRDefault="00EB794D" w:rsidP="00EB794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Ежемесячное денежное поощрение выплачивается пропорционально отработанному времени в отчетном месяце.</w:t>
      </w:r>
    </w:p>
    <w:p w:rsidR="00F1242E" w:rsidRPr="001502E6" w:rsidRDefault="00EB794D"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7</w:t>
      </w:r>
      <w:r w:rsidR="00F1242E" w:rsidRPr="001502E6">
        <w:rPr>
          <w:rFonts w:ascii="Times New Roman" w:eastAsia="Times New Roman" w:hAnsi="Times New Roman" w:cs="Times New Roman"/>
          <w:sz w:val="24"/>
          <w:szCs w:val="24"/>
          <w:lang w:eastAsia="ru-RU"/>
        </w:rPr>
        <w:t>.5. Лицам, уволенным за нарушение трудовой дисциплины, ежемесячное денежное поощрение не выплачивается.</w:t>
      </w:r>
    </w:p>
    <w:p w:rsidR="00EB794D" w:rsidRPr="00F1242E" w:rsidRDefault="00EB794D"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F1242E" w:rsidRPr="00F1242E" w:rsidRDefault="00F1242E" w:rsidP="00F1242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1242E" w:rsidRPr="00F1242E" w:rsidRDefault="00386076" w:rsidP="00F1242E">
      <w:pPr>
        <w:autoSpaceDE w:val="0"/>
        <w:autoSpaceDN w:val="0"/>
        <w:adjustRightInd w:val="0"/>
        <w:spacing w:after="0" w:line="240" w:lineRule="auto"/>
        <w:ind w:firstLine="540"/>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1242E" w:rsidRPr="00F1242E">
        <w:rPr>
          <w:rFonts w:ascii="Times New Roman" w:eastAsia="Times New Roman" w:hAnsi="Times New Roman" w:cs="Times New Roman"/>
          <w:b/>
          <w:sz w:val="24"/>
          <w:szCs w:val="24"/>
          <w:lang w:eastAsia="ru-RU"/>
        </w:rPr>
        <w:t>. ПРЕМИЯ ЗА ВЫПОЛНЕНИЕ ОСОБО ВАЖНЫХ И СЛОЖНЫХ ЗАДАНИЙ</w:t>
      </w:r>
    </w:p>
    <w:p w:rsidR="00F1242E" w:rsidRPr="00F1242E" w:rsidRDefault="00F1242E" w:rsidP="00F1242E">
      <w:pPr>
        <w:autoSpaceDE w:val="0"/>
        <w:autoSpaceDN w:val="0"/>
        <w:adjustRightInd w:val="0"/>
        <w:spacing w:after="0" w:line="240" w:lineRule="auto"/>
        <w:ind w:firstLine="540"/>
        <w:outlineLvl w:val="1"/>
        <w:rPr>
          <w:rFonts w:ascii="Times New Roman" w:eastAsia="Times New Roman" w:hAnsi="Times New Roman" w:cs="Times New Roman"/>
          <w:sz w:val="24"/>
          <w:szCs w:val="24"/>
          <w:lang w:eastAsia="ru-RU"/>
        </w:rPr>
      </w:pPr>
    </w:p>
    <w:p w:rsidR="00F1242E" w:rsidRPr="001502E6" w:rsidRDefault="00386076" w:rsidP="00386076">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8</w:t>
      </w:r>
      <w:r w:rsidR="00F1242E" w:rsidRPr="001502E6">
        <w:rPr>
          <w:rFonts w:ascii="Times New Roman" w:eastAsia="Times New Roman" w:hAnsi="Times New Roman" w:cs="Times New Roman"/>
          <w:sz w:val="24"/>
          <w:szCs w:val="24"/>
          <w:lang w:eastAsia="ru-RU"/>
        </w:rPr>
        <w:t xml:space="preserve">.1. </w:t>
      </w:r>
      <w:proofErr w:type="gramStart"/>
      <w:r w:rsidR="00F1242E" w:rsidRPr="001502E6">
        <w:rPr>
          <w:rFonts w:ascii="Times New Roman" w:eastAsia="Times New Roman" w:hAnsi="Times New Roman" w:cs="Times New Roman"/>
          <w:sz w:val="24"/>
          <w:szCs w:val="24"/>
          <w:lang w:eastAsia="ru-RU"/>
        </w:rPr>
        <w:t>Муниципальным служащим выплачиваются премии, связанные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 задания, а также вклада муниципального служащего в выполнение</w:t>
      </w:r>
      <w:r w:rsidRPr="001502E6">
        <w:rPr>
          <w:rFonts w:ascii="Times New Roman" w:eastAsia="Times New Roman" w:hAnsi="Times New Roman" w:cs="Times New Roman"/>
          <w:sz w:val="24"/>
          <w:szCs w:val="24"/>
          <w:lang w:eastAsia="ru-RU"/>
        </w:rPr>
        <w:t xml:space="preserve"> особо</w:t>
      </w:r>
      <w:proofErr w:type="gramEnd"/>
      <w:r w:rsidRPr="001502E6">
        <w:rPr>
          <w:rFonts w:ascii="Times New Roman" w:eastAsia="Times New Roman" w:hAnsi="Times New Roman" w:cs="Times New Roman"/>
          <w:sz w:val="24"/>
          <w:szCs w:val="24"/>
          <w:lang w:eastAsia="ru-RU"/>
        </w:rPr>
        <w:t xml:space="preserve"> важных и сложных заданий; премии з</w:t>
      </w:r>
      <w:r w:rsidR="009E0BF1" w:rsidRPr="001502E6">
        <w:rPr>
          <w:rFonts w:ascii="Times New Roman" w:eastAsia="Times New Roman" w:hAnsi="Times New Roman" w:cs="Times New Roman"/>
          <w:sz w:val="24"/>
          <w:szCs w:val="24"/>
          <w:lang w:eastAsia="ru-RU"/>
        </w:rPr>
        <w:t>а безупречную службу в связи с юбилейными датами со дня рождения (50,55,60лет)</w:t>
      </w:r>
      <w:proofErr w:type="gramStart"/>
      <w:r w:rsidR="009E0BF1" w:rsidRPr="001502E6">
        <w:rPr>
          <w:rFonts w:ascii="Times New Roman" w:eastAsia="Times New Roman" w:hAnsi="Times New Roman" w:cs="Times New Roman"/>
          <w:sz w:val="24"/>
          <w:szCs w:val="24"/>
          <w:lang w:eastAsia="ru-RU"/>
        </w:rPr>
        <w:t>,з</w:t>
      </w:r>
      <w:proofErr w:type="gramEnd"/>
      <w:r w:rsidR="009E0BF1" w:rsidRPr="001502E6">
        <w:rPr>
          <w:rFonts w:ascii="Times New Roman" w:eastAsia="Times New Roman" w:hAnsi="Times New Roman" w:cs="Times New Roman"/>
          <w:sz w:val="24"/>
          <w:szCs w:val="24"/>
          <w:lang w:eastAsia="ru-RU"/>
        </w:rPr>
        <w:t>а продолжительную службу к юбилейным датам службы (10,15 и каждые последующие 5 лет)</w:t>
      </w:r>
      <w:r w:rsidRPr="001502E6">
        <w:rPr>
          <w:rFonts w:ascii="Times New Roman" w:eastAsia="Times New Roman" w:hAnsi="Times New Roman" w:cs="Times New Roman"/>
          <w:sz w:val="24"/>
          <w:szCs w:val="24"/>
          <w:lang w:eastAsia="ru-RU"/>
        </w:rPr>
        <w:t>.</w:t>
      </w:r>
    </w:p>
    <w:p w:rsidR="00F1242E" w:rsidRPr="001502E6" w:rsidRDefault="0038607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8</w:t>
      </w:r>
      <w:r w:rsidR="00F1242E" w:rsidRPr="001502E6">
        <w:rPr>
          <w:rFonts w:ascii="Times New Roman" w:eastAsia="Times New Roman" w:hAnsi="Times New Roman" w:cs="Times New Roman"/>
          <w:sz w:val="24"/>
          <w:szCs w:val="24"/>
          <w:lang w:eastAsia="ru-RU"/>
        </w:rPr>
        <w:t>.2. Выплата премии производится на основании</w:t>
      </w:r>
      <w:r w:rsidR="009E0BF1" w:rsidRPr="001502E6">
        <w:rPr>
          <w:rFonts w:ascii="Times New Roman" w:eastAsia="Times New Roman" w:hAnsi="Times New Roman" w:cs="Times New Roman"/>
          <w:sz w:val="24"/>
          <w:szCs w:val="24"/>
          <w:lang w:eastAsia="ru-RU"/>
        </w:rPr>
        <w:t xml:space="preserve"> распоряжения главы администрации</w:t>
      </w:r>
      <w:r w:rsidR="00F1242E" w:rsidRPr="001502E6">
        <w:rPr>
          <w:rFonts w:ascii="Times New Roman" w:eastAsia="Times New Roman" w:hAnsi="Times New Roman" w:cs="Times New Roman"/>
          <w:sz w:val="24"/>
          <w:szCs w:val="24"/>
          <w:lang w:eastAsia="ru-RU"/>
        </w:rPr>
        <w:t>, в котором указываются основание для ее выплаты и размер.</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Критерии для установления размера  выплаты премии:</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-за эффективный труд;</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-улучшение качественных и количественных результатов;</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за активное  участие  и внесенный вклад в реализацию проектов, программ, мероприятий;</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-большой объем выполняемой работы;</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-добросовестное исполнение служебных обязанностей;</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-оперативное выполнение важных задач, срочных работ, разовых поручений руководства;</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-отсутствие нарушений в  выполнении должностных обязанностей</w:t>
      </w:r>
      <w:r w:rsidR="00386076" w:rsidRPr="001502E6">
        <w:rPr>
          <w:rFonts w:ascii="Times New Roman" w:eastAsia="Times New Roman" w:hAnsi="Times New Roman" w:cs="Times New Roman"/>
          <w:sz w:val="24"/>
          <w:szCs w:val="24"/>
          <w:lang w:eastAsia="ru-RU"/>
        </w:rPr>
        <w:t>;</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-выполнение обязанностей временно </w:t>
      </w:r>
      <w:proofErr w:type="gramStart"/>
      <w:r w:rsidRPr="001502E6">
        <w:rPr>
          <w:rFonts w:ascii="Times New Roman" w:eastAsia="Times New Roman" w:hAnsi="Times New Roman" w:cs="Times New Roman"/>
          <w:sz w:val="24"/>
          <w:szCs w:val="24"/>
          <w:lang w:eastAsia="ru-RU"/>
        </w:rPr>
        <w:t>отсутствующего</w:t>
      </w:r>
      <w:proofErr w:type="gramEnd"/>
      <w:r w:rsidRPr="001502E6">
        <w:rPr>
          <w:rFonts w:ascii="Times New Roman" w:eastAsia="Times New Roman" w:hAnsi="Times New Roman" w:cs="Times New Roman"/>
          <w:sz w:val="24"/>
          <w:szCs w:val="24"/>
          <w:lang w:eastAsia="ru-RU"/>
        </w:rPr>
        <w:t>.</w:t>
      </w:r>
    </w:p>
    <w:p w:rsidR="00F1242E" w:rsidRPr="001502E6" w:rsidRDefault="0038607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8</w:t>
      </w:r>
      <w:r w:rsidR="00F1242E" w:rsidRPr="001502E6">
        <w:rPr>
          <w:rFonts w:ascii="Times New Roman" w:eastAsia="Times New Roman" w:hAnsi="Times New Roman" w:cs="Times New Roman"/>
          <w:sz w:val="24"/>
          <w:szCs w:val="24"/>
          <w:lang w:eastAsia="ru-RU"/>
        </w:rPr>
        <w:t>.3. Выплата премии осуществляется единовременно по результатам работы за месяц, квартал, год с учетом выполнения особо важных и сложных заданий.</w:t>
      </w:r>
    </w:p>
    <w:p w:rsidR="00F1242E" w:rsidRPr="001502E6" w:rsidRDefault="0038607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8</w:t>
      </w:r>
      <w:r w:rsidR="00F1242E" w:rsidRPr="001502E6">
        <w:rPr>
          <w:rFonts w:ascii="Times New Roman" w:eastAsia="Times New Roman" w:hAnsi="Times New Roman" w:cs="Times New Roman"/>
          <w:sz w:val="24"/>
          <w:szCs w:val="24"/>
          <w:lang w:eastAsia="ru-RU"/>
        </w:rPr>
        <w:t>.4. Премия максимальным размером не ограничивается,</w:t>
      </w:r>
      <w:r w:rsidRPr="001502E6">
        <w:rPr>
          <w:rFonts w:ascii="Times New Roman" w:eastAsia="Times New Roman" w:hAnsi="Times New Roman" w:cs="Times New Roman"/>
          <w:sz w:val="24"/>
          <w:szCs w:val="24"/>
          <w:lang w:eastAsia="ru-RU"/>
        </w:rPr>
        <w:t xml:space="preserve"> выплачивается в пределах фонда  оплаты труда муниципальных служащих Администрации Новоснежнинского муниципального образования на текущий финансовый год.</w:t>
      </w:r>
    </w:p>
    <w:p w:rsidR="00F1242E" w:rsidRPr="00F1242E" w:rsidRDefault="00F1242E" w:rsidP="00F1242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p>
    <w:p w:rsidR="00F1242E" w:rsidRPr="00F1242E" w:rsidRDefault="00386076" w:rsidP="00F1242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F1242E" w:rsidRPr="00F1242E">
        <w:rPr>
          <w:rFonts w:ascii="Times New Roman" w:eastAsia="Times New Roman" w:hAnsi="Times New Roman" w:cs="Times New Roman"/>
          <w:b/>
          <w:sz w:val="24"/>
          <w:szCs w:val="24"/>
          <w:lang w:eastAsia="ru-RU"/>
        </w:rPr>
        <w:t xml:space="preserve">. ЕДИНОВРЕМЕННАЯ ВЫПЛАТА ПРИ ПРЕДОСТАВЛЕНИИ </w:t>
      </w:r>
      <w:proofErr w:type="gramStart"/>
      <w:r w:rsidR="00F1242E" w:rsidRPr="00F1242E">
        <w:rPr>
          <w:rFonts w:ascii="Times New Roman" w:eastAsia="Times New Roman" w:hAnsi="Times New Roman" w:cs="Times New Roman"/>
          <w:b/>
          <w:sz w:val="24"/>
          <w:szCs w:val="24"/>
          <w:lang w:eastAsia="ru-RU"/>
        </w:rPr>
        <w:t>ЕЖЕГОДНОГО</w:t>
      </w:r>
      <w:proofErr w:type="gramEnd"/>
    </w:p>
    <w:p w:rsidR="00F1242E" w:rsidRPr="00F1242E" w:rsidRDefault="00F1242E" w:rsidP="00F1242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1242E">
        <w:rPr>
          <w:rFonts w:ascii="Times New Roman" w:eastAsia="Times New Roman" w:hAnsi="Times New Roman" w:cs="Times New Roman"/>
          <w:b/>
          <w:sz w:val="24"/>
          <w:szCs w:val="24"/>
          <w:lang w:eastAsia="ru-RU"/>
        </w:rPr>
        <w:t>ОПЛАЧИВАЕМОГО ОТПУСКА</w:t>
      </w:r>
    </w:p>
    <w:p w:rsidR="00F1242E" w:rsidRPr="00F1242E" w:rsidRDefault="00F1242E" w:rsidP="00F1242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1242E" w:rsidRPr="001502E6" w:rsidRDefault="00422D4B"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9</w:t>
      </w:r>
      <w:r w:rsidR="00152FBC" w:rsidRPr="001502E6">
        <w:rPr>
          <w:rFonts w:ascii="Times New Roman" w:eastAsia="Times New Roman" w:hAnsi="Times New Roman" w:cs="Times New Roman"/>
          <w:sz w:val="24"/>
          <w:szCs w:val="24"/>
          <w:lang w:eastAsia="ru-RU"/>
        </w:rPr>
        <w:t xml:space="preserve">.1. </w:t>
      </w:r>
      <w:r w:rsidR="00F1242E" w:rsidRPr="001502E6">
        <w:rPr>
          <w:rFonts w:ascii="Times New Roman" w:eastAsia="Times New Roman" w:hAnsi="Times New Roman" w:cs="Times New Roman"/>
          <w:sz w:val="24"/>
          <w:szCs w:val="24"/>
          <w:lang w:eastAsia="ru-RU"/>
        </w:rPr>
        <w:t xml:space="preserve">Единовременная выплата при предоставлении ежегодного оплачиваемого отпуска (далее - единовременная выплата) </w:t>
      </w:r>
      <w:r w:rsidR="00152FBC" w:rsidRPr="001502E6">
        <w:rPr>
          <w:rFonts w:ascii="Times New Roman" w:eastAsia="Times New Roman" w:hAnsi="Times New Roman" w:cs="Times New Roman"/>
          <w:sz w:val="24"/>
          <w:szCs w:val="24"/>
          <w:lang w:eastAsia="ru-RU"/>
        </w:rPr>
        <w:t xml:space="preserve">муниципальным служащим </w:t>
      </w:r>
      <w:r w:rsidR="00F1242E" w:rsidRPr="001502E6">
        <w:rPr>
          <w:rFonts w:ascii="Times New Roman" w:eastAsia="Times New Roman" w:hAnsi="Times New Roman" w:cs="Times New Roman"/>
          <w:sz w:val="24"/>
          <w:szCs w:val="24"/>
          <w:lang w:eastAsia="ru-RU"/>
        </w:rPr>
        <w:t xml:space="preserve">производится </w:t>
      </w:r>
      <w:r w:rsidR="00152FBC" w:rsidRPr="001502E6">
        <w:rPr>
          <w:rFonts w:ascii="Times New Roman" w:eastAsia="Times New Roman" w:hAnsi="Times New Roman" w:cs="Times New Roman"/>
          <w:sz w:val="24"/>
          <w:szCs w:val="24"/>
          <w:lang w:eastAsia="ru-RU"/>
        </w:rPr>
        <w:t xml:space="preserve">на основании правового акта представителя нанимателя при предоставлении ежегодного </w:t>
      </w:r>
      <w:r w:rsidR="00152FBC" w:rsidRPr="001502E6">
        <w:rPr>
          <w:rFonts w:ascii="Times New Roman" w:eastAsia="Times New Roman" w:hAnsi="Times New Roman" w:cs="Times New Roman"/>
          <w:sz w:val="24"/>
          <w:szCs w:val="24"/>
          <w:lang w:eastAsia="ru-RU"/>
        </w:rPr>
        <w:lastRenderedPageBreak/>
        <w:t>оплачиваемого отпуска согласно утвержденному графику отпусков</w:t>
      </w:r>
      <w:r w:rsidR="00F1242E" w:rsidRPr="001502E6">
        <w:rPr>
          <w:rFonts w:ascii="Times New Roman" w:eastAsia="Times New Roman" w:hAnsi="Times New Roman" w:cs="Times New Roman"/>
          <w:sz w:val="24"/>
          <w:szCs w:val="24"/>
          <w:lang w:eastAsia="ru-RU"/>
        </w:rPr>
        <w:t xml:space="preserve"> в размере двух должностных окладов.</w:t>
      </w:r>
    </w:p>
    <w:p w:rsidR="00F1242E" w:rsidRPr="001502E6" w:rsidRDefault="00F1242E" w:rsidP="00422D4B">
      <w:pPr>
        <w:autoSpaceDE w:val="0"/>
        <w:autoSpaceDN w:val="0"/>
        <w:adjustRightInd w:val="0"/>
        <w:spacing w:after="0" w:line="240" w:lineRule="auto"/>
        <w:ind w:firstLine="993"/>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В случае разделения ежегодного оплачиваемого отпуска в установленном порядке на части по заявлению муниципального служащего единовременная выплата может производиться два раза в год, каждый раз в размере одного должностного оклада.</w:t>
      </w:r>
    </w:p>
    <w:p w:rsidR="00422D4B" w:rsidRPr="001502E6" w:rsidRDefault="00422D4B" w:rsidP="00422D4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9</w:t>
      </w:r>
      <w:r w:rsidR="00152FBC" w:rsidRPr="001502E6">
        <w:rPr>
          <w:rFonts w:ascii="Times New Roman" w:eastAsia="Times New Roman" w:hAnsi="Times New Roman" w:cs="Times New Roman"/>
          <w:sz w:val="24"/>
          <w:szCs w:val="24"/>
          <w:lang w:eastAsia="ru-RU"/>
        </w:rPr>
        <w:t xml:space="preserve">.2. </w:t>
      </w:r>
      <w:r w:rsidR="00402B47" w:rsidRPr="001502E6">
        <w:rPr>
          <w:rFonts w:ascii="Times New Roman" w:eastAsia="Times New Roman" w:hAnsi="Times New Roman" w:cs="Times New Roman"/>
          <w:sz w:val="24"/>
          <w:szCs w:val="24"/>
          <w:lang w:eastAsia="ru-RU"/>
        </w:rPr>
        <w:t>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w:t>
      </w:r>
    </w:p>
    <w:p w:rsidR="00F1242E" w:rsidRPr="001502E6" w:rsidRDefault="00F1242E" w:rsidP="00422D4B">
      <w:pPr>
        <w:autoSpaceDE w:val="0"/>
        <w:autoSpaceDN w:val="0"/>
        <w:adjustRightInd w:val="0"/>
        <w:spacing w:after="0" w:line="240" w:lineRule="auto"/>
        <w:ind w:firstLine="993"/>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Вновь поступившим работникам единовременная выплата производится пропорционально отработанному времени в конце календарного года.</w:t>
      </w:r>
    </w:p>
    <w:p w:rsidR="00422D4B" w:rsidRPr="001502E6" w:rsidRDefault="00422D4B" w:rsidP="00422D4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9.3.Единовременная выплата производится пропорционально отработанному времени при увольнении работника в случае:</w:t>
      </w:r>
    </w:p>
    <w:p w:rsidR="00422D4B" w:rsidRPr="001502E6" w:rsidRDefault="00422D4B" w:rsidP="00422D4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 предоставления работнику неиспользованного отпуска с последующим его увольнением;</w:t>
      </w:r>
    </w:p>
    <w:p w:rsidR="00F1242E" w:rsidRDefault="00422D4B" w:rsidP="007A15B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 выплаты работнику денежной компенсации за неиспользованный отпуск.</w:t>
      </w:r>
    </w:p>
    <w:p w:rsidR="001502E6" w:rsidRPr="001502E6" w:rsidRDefault="001502E6" w:rsidP="007A15B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F1242E" w:rsidRPr="00F1242E" w:rsidRDefault="00422D4B" w:rsidP="00F1242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F1242E" w:rsidRPr="00F1242E">
        <w:rPr>
          <w:rFonts w:ascii="Times New Roman" w:eastAsia="Times New Roman" w:hAnsi="Times New Roman" w:cs="Times New Roman"/>
          <w:b/>
          <w:sz w:val="24"/>
          <w:szCs w:val="24"/>
          <w:lang w:eastAsia="ru-RU"/>
        </w:rPr>
        <w:t>. МАТЕРИАЛЬНАЯ ПОМОЩЬ</w:t>
      </w:r>
    </w:p>
    <w:p w:rsidR="00F1242E" w:rsidRPr="00F1242E" w:rsidRDefault="00F1242E" w:rsidP="00F1242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1242E" w:rsidRPr="001502E6" w:rsidRDefault="00422D4B"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10</w:t>
      </w:r>
      <w:r w:rsidR="00F1242E" w:rsidRPr="001502E6">
        <w:rPr>
          <w:rFonts w:ascii="Times New Roman" w:eastAsia="Times New Roman" w:hAnsi="Times New Roman" w:cs="Times New Roman"/>
          <w:sz w:val="24"/>
          <w:szCs w:val="24"/>
          <w:lang w:eastAsia="ru-RU"/>
        </w:rPr>
        <w:t>.1. Материальная помощь выплачивается  муниципальному служащему в следующих случаях:</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 возникновения ущерба в результате стихийных бедствий;</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 смерти членов семьи ( мать</w:t>
      </w:r>
      <w:proofErr w:type="gramStart"/>
      <w:r w:rsidRPr="001502E6">
        <w:rPr>
          <w:rFonts w:ascii="Times New Roman" w:eastAsia="Times New Roman" w:hAnsi="Times New Roman" w:cs="Times New Roman"/>
          <w:sz w:val="24"/>
          <w:szCs w:val="24"/>
          <w:lang w:eastAsia="ru-RU"/>
        </w:rPr>
        <w:t xml:space="preserve"> ,</w:t>
      </w:r>
      <w:proofErr w:type="gramEnd"/>
      <w:r w:rsidRPr="001502E6">
        <w:rPr>
          <w:rFonts w:ascii="Times New Roman" w:eastAsia="Times New Roman" w:hAnsi="Times New Roman" w:cs="Times New Roman"/>
          <w:sz w:val="24"/>
          <w:szCs w:val="24"/>
          <w:lang w:eastAsia="ru-RU"/>
        </w:rPr>
        <w:t xml:space="preserve"> отец, дети)</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3) причинения ущерба здоровью или имуществу муниципального служащего в результате противоправного посягательства на жизнь, здоровье, имущество муниципального служащего;</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4) необходимости прохождения муниципальным служащим обследования, лечения, реабилитации и приобретения дорогостоящих медикаментов;</w:t>
      </w:r>
    </w:p>
    <w:p w:rsidR="00F1242E" w:rsidRPr="001502E6"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6) рождения (усыновления) ребенка.</w:t>
      </w:r>
    </w:p>
    <w:p w:rsidR="00F1242E" w:rsidRPr="001502E6" w:rsidRDefault="007D2CFB"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10</w:t>
      </w:r>
      <w:r w:rsidR="00F1242E" w:rsidRPr="001502E6">
        <w:rPr>
          <w:rFonts w:ascii="Times New Roman" w:eastAsia="Times New Roman" w:hAnsi="Times New Roman" w:cs="Times New Roman"/>
          <w:sz w:val="24"/>
          <w:szCs w:val="24"/>
          <w:lang w:eastAsia="ru-RU"/>
        </w:rPr>
        <w:t>.2. Право на получение материальной помощи у муниципального служащего возникает со дня поступления на муниципальную службу.</w:t>
      </w:r>
    </w:p>
    <w:p w:rsidR="00F1242E" w:rsidRPr="001502E6" w:rsidRDefault="007D2CFB"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10</w:t>
      </w:r>
      <w:r w:rsidR="00F1242E" w:rsidRPr="001502E6">
        <w:rPr>
          <w:rFonts w:ascii="Times New Roman" w:eastAsia="Times New Roman" w:hAnsi="Times New Roman" w:cs="Times New Roman"/>
          <w:sz w:val="24"/>
          <w:szCs w:val="24"/>
          <w:lang w:eastAsia="ru-RU"/>
        </w:rPr>
        <w:t xml:space="preserve">.3. Материальная </w:t>
      </w:r>
      <w:proofErr w:type="gramStart"/>
      <w:r w:rsidR="00F1242E" w:rsidRPr="001502E6">
        <w:rPr>
          <w:rFonts w:ascii="Times New Roman" w:eastAsia="Times New Roman" w:hAnsi="Times New Roman" w:cs="Times New Roman"/>
          <w:sz w:val="24"/>
          <w:szCs w:val="24"/>
          <w:lang w:eastAsia="ru-RU"/>
        </w:rPr>
        <w:t>помощь</w:t>
      </w:r>
      <w:proofErr w:type="gramEnd"/>
      <w:r w:rsidR="00F1242E" w:rsidRPr="001502E6">
        <w:rPr>
          <w:rFonts w:ascii="Times New Roman" w:eastAsia="Times New Roman" w:hAnsi="Times New Roman" w:cs="Times New Roman"/>
          <w:sz w:val="24"/>
          <w:szCs w:val="24"/>
          <w:lang w:eastAsia="ru-RU"/>
        </w:rPr>
        <w:t xml:space="preserve"> оказывается по письменному заявлению муниципального служащего.</w:t>
      </w:r>
    </w:p>
    <w:p w:rsidR="00F1242E" w:rsidRPr="001502E6" w:rsidRDefault="007D2CFB"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10</w:t>
      </w:r>
      <w:r w:rsidR="00F1242E" w:rsidRPr="001502E6">
        <w:rPr>
          <w:rFonts w:ascii="Times New Roman" w:eastAsia="Times New Roman" w:hAnsi="Times New Roman" w:cs="Times New Roman"/>
          <w:sz w:val="24"/>
          <w:szCs w:val="24"/>
          <w:lang w:eastAsia="ru-RU"/>
        </w:rPr>
        <w:t>.4. Выплата материальной помощи оформляется правовым актом представителя нанимателя в размере одного должностного оклада</w:t>
      </w:r>
    </w:p>
    <w:p w:rsidR="00F1242E" w:rsidRPr="001502E6" w:rsidRDefault="007D2CFB"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10</w:t>
      </w:r>
      <w:r w:rsidR="00F1242E" w:rsidRPr="001502E6">
        <w:rPr>
          <w:rFonts w:ascii="Times New Roman" w:eastAsia="Times New Roman" w:hAnsi="Times New Roman" w:cs="Times New Roman"/>
          <w:sz w:val="24"/>
          <w:szCs w:val="24"/>
          <w:lang w:eastAsia="ru-RU"/>
        </w:rPr>
        <w:t>.5. Материал</w:t>
      </w:r>
      <w:r w:rsidR="00A71752">
        <w:rPr>
          <w:rFonts w:ascii="Times New Roman" w:eastAsia="Times New Roman" w:hAnsi="Times New Roman" w:cs="Times New Roman"/>
          <w:sz w:val="24"/>
          <w:szCs w:val="24"/>
          <w:lang w:eastAsia="ru-RU"/>
        </w:rPr>
        <w:t>ьная помощь, предусмотренная п.10</w:t>
      </w:r>
      <w:r w:rsidR="00F1242E" w:rsidRPr="001502E6">
        <w:rPr>
          <w:rFonts w:ascii="Times New Roman" w:eastAsia="Times New Roman" w:hAnsi="Times New Roman" w:cs="Times New Roman"/>
          <w:sz w:val="24"/>
          <w:szCs w:val="24"/>
          <w:lang w:eastAsia="ru-RU"/>
        </w:rPr>
        <w:t xml:space="preserve">.1 настоящего раздела, выплачивается в пределах </w:t>
      </w:r>
      <w:proofErr w:type="gramStart"/>
      <w:r w:rsidR="00F1242E" w:rsidRPr="001502E6">
        <w:rPr>
          <w:rFonts w:ascii="Times New Roman" w:eastAsia="Times New Roman" w:hAnsi="Times New Roman" w:cs="Times New Roman"/>
          <w:sz w:val="24"/>
          <w:szCs w:val="24"/>
          <w:lang w:eastAsia="ru-RU"/>
        </w:rPr>
        <w:t>фонда оплаты труда муниципальных служащих соответствующего органа местного самоуправления</w:t>
      </w:r>
      <w:proofErr w:type="gramEnd"/>
      <w:r w:rsidR="00F1242E" w:rsidRPr="001502E6">
        <w:rPr>
          <w:rFonts w:ascii="Times New Roman" w:eastAsia="Times New Roman" w:hAnsi="Times New Roman" w:cs="Times New Roman"/>
          <w:sz w:val="24"/>
          <w:szCs w:val="24"/>
          <w:lang w:eastAsia="ru-RU"/>
        </w:rPr>
        <w:t xml:space="preserve"> на текущий финансовый год.</w:t>
      </w:r>
    </w:p>
    <w:p w:rsidR="00F1242E" w:rsidRPr="001502E6" w:rsidRDefault="007D2CFB"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10</w:t>
      </w:r>
      <w:r w:rsidR="00F1242E" w:rsidRPr="001502E6">
        <w:rPr>
          <w:rFonts w:ascii="Times New Roman" w:eastAsia="Times New Roman" w:hAnsi="Times New Roman" w:cs="Times New Roman"/>
          <w:sz w:val="24"/>
          <w:szCs w:val="24"/>
          <w:lang w:eastAsia="ru-RU"/>
        </w:rPr>
        <w:t>.6. В случае смерти муниципального служащего материальная помощь выплачивается членам семьи.</w:t>
      </w:r>
    </w:p>
    <w:p w:rsidR="00F1242E" w:rsidRDefault="007D2CFB"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10</w:t>
      </w:r>
      <w:r w:rsidR="00F1242E" w:rsidRPr="001502E6">
        <w:rPr>
          <w:rFonts w:ascii="Times New Roman" w:eastAsia="Times New Roman" w:hAnsi="Times New Roman" w:cs="Times New Roman"/>
          <w:sz w:val="24"/>
          <w:szCs w:val="24"/>
          <w:lang w:eastAsia="ru-RU"/>
        </w:rPr>
        <w:t>.7. На материальную помощь начисляются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502E6" w:rsidRPr="001502E6" w:rsidRDefault="001502E6"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E41B3" w:rsidRDefault="007A15B6" w:rsidP="002E41B3">
      <w:pPr>
        <w:spacing w:line="240" w:lineRule="auto"/>
        <w:ind w:left="5103"/>
        <w:jc w:val="both"/>
        <w:rPr>
          <w:rFonts w:ascii="Times New Roman" w:eastAsia="Times New Roman" w:hAnsi="Times New Roman" w:cs="Times New Roman"/>
          <w:sz w:val="24"/>
          <w:szCs w:val="24"/>
          <w:lang w:eastAsia="ru-RU"/>
        </w:rPr>
      </w:pPr>
      <w:r w:rsidRPr="002E41B3">
        <w:rPr>
          <w:rFonts w:ascii="Times New Roman" w:eastAsia="Times New Roman" w:hAnsi="Times New Roman" w:cs="Times New Roman"/>
          <w:sz w:val="24"/>
          <w:szCs w:val="24"/>
          <w:lang w:eastAsia="ru-RU"/>
        </w:rPr>
        <w:lastRenderedPageBreak/>
        <w:t xml:space="preserve">Приложение № 1 </w:t>
      </w:r>
    </w:p>
    <w:p w:rsidR="007A15B6" w:rsidRPr="002E41B3" w:rsidRDefault="007A15B6" w:rsidP="002E41B3">
      <w:pPr>
        <w:spacing w:line="240" w:lineRule="auto"/>
        <w:ind w:left="5103"/>
        <w:jc w:val="both"/>
        <w:rPr>
          <w:rFonts w:ascii="Times New Roman" w:eastAsia="Times New Roman" w:hAnsi="Times New Roman" w:cs="Times New Roman"/>
          <w:sz w:val="24"/>
          <w:szCs w:val="24"/>
          <w:lang w:eastAsia="ru-RU"/>
        </w:rPr>
      </w:pPr>
      <w:r w:rsidRPr="002E41B3">
        <w:rPr>
          <w:rFonts w:ascii="Times New Roman" w:eastAsia="Times New Roman" w:hAnsi="Times New Roman" w:cs="Times New Roman"/>
          <w:sz w:val="24"/>
          <w:szCs w:val="24"/>
          <w:lang w:eastAsia="ru-RU"/>
        </w:rPr>
        <w:t xml:space="preserve">к Положению «Об оплате труда     муниципальных служащих администрации Новоснежнинского МО» </w:t>
      </w:r>
    </w:p>
    <w:p w:rsidR="007A15B6" w:rsidRPr="004A7ED2" w:rsidRDefault="007A15B6" w:rsidP="007A15B6">
      <w:pPr>
        <w:ind w:left="5103"/>
        <w:jc w:val="both"/>
        <w:rPr>
          <w:rFonts w:ascii="Arial" w:hAnsi="Arial" w:cs="Arial"/>
        </w:rPr>
      </w:pPr>
    </w:p>
    <w:p w:rsidR="007A15B6" w:rsidRPr="00B57B46" w:rsidRDefault="00B57B46" w:rsidP="007A15B6">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7A15B6" w:rsidRPr="00B57B46">
        <w:rPr>
          <w:rFonts w:ascii="Times New Roman" w:eastAsia="Times New Roman" w:hAnsi="Times New Roman" w:cs="Times New Roman"/>
          <w:b/>
          <w:sz w:val="24"/>
          <w:szCs w:val="24"/>
          <w:lang w:eastAsia="ru-RU"/>
        </w:rPr>
        <w:t>Размеры должностных окладов и ежемесячного денежного по</w:t>
      </w:r>
      <w:r w:rsidR="001502E6" w:rsidRPr="00B57B46">
        <w:rPr>
          <w:rFonts w:ascii="Times New Roman" w:eastAsia="Times New Roman" w:hAnsi="Times New Roman" w:cs="Times New Roman"/>
          <w:b/>
          <w:sz w:val="24"/>
          <w:szCs w:val="24"/>
          <w:lang w:eastAsia="ru-RU"/>
        </w:rPr>
        <w:t xml:space="preserve">ощрения муниципальных служащих </w:t>
      </w:r>
      <w:r w:rsidRPr="00B57B46">
        <w:rPr>
          <w:rFonts w:ascii="Times New Roman" w:eastAsia="Times New Roman" w:hAnsi="Times New Roman" w:cs="Times New Roman"/>
          <w:b/>
          <w:sz w:val="24"/>
          <w:szCs w:val="24"/>
          <w:lang w:eastAsia="ru-RU"/>
        </w:rPr>
        <w:t xml:space="preserve">администрации </w:t>
      </w:r>
      <w:r w:rsidR="001502E6" w:rsidRPr="00B57B46">
        <w:rPr>
          <w:rFonts w:ascii="Times New Roman" w:eastAsia="Times New Roman" w:hAnsi="Times New Roman" w:cs="Times New Roman"/>
          <w:b/>
          <w:sz w:val="24"/>
          <w:szCs w:val="24"/>
          <w:lang w:eastAsia="ru-RU"/>
        </w:rPr>
        <w:t xml:space="preserve">Новоснежнинского </w:t>
      </w:r>
      <w:r w:rsidR="007A15B6" w:rsidRPr="00B57B46">
        <w:rPr>
          <w:rFonts w:ascii="Times New Roman" w:eastAsia="Times New Roman" w:hAnsi="Times New Roman" w:cs="Times New Roman"/>
          <w:b/>
          <w:sz w:val="24"/>
          <w:szCs w:val="24"/>
          <w:lang w:eastAsia="ru-RU"/>
        </w:rPr>
        <w:t xml:space="preserve">муниципального образования </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126"/>
        <w:gridCol w:w="3420"/>
      </w:tblGrid>
      <w:tr w:rsidR="00E37CB9" w:rsidRPr="00542505" w:rsidTr="00E37CB9">
        <w:tc>
          <w:tcPr>
            <w:tcW w:w="3686" w:type="dxa"/>
          </w:tcPr>
          <w:p w:rsidR="00E37CB9" w:rsidRPr="001502E6" w:rsidRDefault="00E37CB9" w:rsidP="001502E6">
            <w:pPr>
              <w:pStyle w:val="a3"/>
              <w:jc w:val="center"/>
            </w:pPr>
            <w:r w:rsidRPr="001502E6">
              <w:t>Должности муниципальной службы</w:t>
            </w:r>
          </w:p>
        </w:tc>
        <w:tc>
          <w:tcPr>
            <w:tcW w:w="2126" w:type="dxa"/>
          </w:tcPr>
          <w:p w:rsidR="00E37CB9" w:rsidRPr="001502E6" w:rsidRDefault="00E37CB9" w:rsidP="001502E6">
            <w:pPr>
              <w:pStyle w:val="a3"/>
              <w:jc w:val="center"/>
            </w:pPr>
            <w:r w:rsidRPr="001502E6">
              <w:t>Должностной оклад (руб.)</w:t>
            </w:r>
          </w:p>
        </w:tc>
        <w:tc>
          <w:tcPr>
            <w:tcW w:w="3420" w:type="dxa"/>
          </w:tcPr>
          <w:p w:rsidR="00E37CB9" w:rsidRPr="001502E6" w:rsidRDefault="00E37CB9" w:rsidP="001502E6">
            <w:pPr>
              <w:pStyle w:val="a3"/>
              <w:jc w:val="center"/>
            </w:pPr>
            <w:r w:rsidRPr="001502E6">
              <w:t xml:space="preserve">Размер ежемесячного денежного поощрения (к должностному окладу, </w:t>
            </w:r>
            <w:proofErr w:type="gramStart"/>
            <w:r w:rsidRPr="001502E6">
              <w:t>в</w:t>
            </w:r>
            <w:proofErr w:type="gramEnd"/>
            <w:r w:rsidRPr="001502E6">
              <w:t xml:space="preserve"> %)</w:t>
            </w:r>
          </w:p>
        </w:tc>
      </w:tr>
      <w:tr w:rsidR="00E37CB9" w:rsidRPr="00542505" w:rsidTr="00E37CB9">
        <w:trPr>
          <w:trHeight w:val="922"/>
        </w:trPr>
        <w:tc>
          <w:tcPr>
            <w:tcW w:w="3686" w:type="dxa"/>
            <w:vAlign w:val="center"/>
          </w:tcPr>
          <w:p w:rsidR="00E37CB9" w:rsidRPr="00E37CB9" w:rsidRDefault="00E37CB9" w:rsidP="00E37CB9">
            <w:pPr>
              <w:pStyle w:val="a3"/>
              <w:jc w:val="center"/>
            </w:pPr>
            <w:r w:rsidRPr="00E37CB9">
              <w:t>Главный Специалист</w:t>
            </w:r>
          </w:p>
        </w:tc>
        <w:tc>
          <w:tcPr>
            <w:tcW w:w="2126" w:type="dxa"/>
            <w:vAlign w:val="center"/>
          </w:tcPr>
          <w:p w:rsidR="00E37CB9" w:rsidRPr="00542505" w:rsidRDefault="00E37CB9" w:rsidP="00E37CB9">
            <w:pPr>
              <w:jc w:val="center"/>
              <w:rPr>
                <w:rFonts w:ascii="Courier New" w:eastAsia="Times New Roman" w:hAnsi="Courier New" w:cs="Courier New"/>
                <w:lang w:eastAsia="ru-RU"/>
              </w:rPr>
            </w:pPr>
            <w:r>
              <w:rPr>
                <w:rFonts w:ascii="Courier New" w:eastAsia="Times New Roman" w:hAnsi="Courier New" w:cs="Courier New"/>
                <w:lang w:eastAsia="ru-RU"/>
              </w:rPr>
              <w:t>4044</w:t>
            </w:r>
          </w:p>
        </w:tc>
        <w:tc>
          <w:tcPr>
            <w:tcW w:w="3420" w:type="dxa"/>
            <w:vAlign w:val="center"/>
          </w:tcPr>
          <w:p w:rsidR="00E37CB9" w:rsidRPr="00542505" w:rsidRDefault="00E37CB9" w:rsidP="001502E6">
            <w:pPr>
              <w:ind w:firstLine="709"/>
              <w:rPr>
                <w:rFonts w:ascii="Courier New" w:eastAsia="Times New Roman" w:hAnsi="Courier New" w:cs="Courier New"/>
                <w:lang w:eastAsia="ru-RU"/>
              </w:rPr>
            </w:pPr>
            <w:r>
              <w:rPr>
                <w:rFonts w:ascii="Courier New" w:eastAsia="Times New Roman" w:hAnsi="Courier New" w:cs="Courier New"/>
                <w:lang w:eastAsia="ru-RU"/>
              </w:rPr>
              <w:t>250</w:t>
            </w:r>
          </w:p>
        </w:tc>
      </w:tr>
      <w:tr w:rsidR="00E37CB9" w:rsidRPr="00542505" w:rsidTr="00E37CB9">
        <w:trPr>
          <w:trHeight w:val="721"/>
        </w:trPr>
        <w:tc>
          <w:tcPr>
            <w:tcW w:w="3686" w:type="dxa"/>
            <w:vAlign w:val="center"/>
          </w:tcPr>
          <w:p w:rsidR="00E37CB9" w:rsidRPr="00E37CB9" w:rsidRDefault="00E37CB9" w:rsidP="00E37CB9">
            <w:pPr>
              <w:pStyle w:val="a3"/>
              <w:jc w:val="center"/>
              <w:rPr>
                <w:color w:val="000000"/>
              </w:rPr>
            </w:pPr>
            <w:r w:rsidRPr="00E37CB9">
              <w:rPr>
                <w:color w:val="000000"/>
              </w:rPr>
              <w:t>Ведущий специалист</w:t>
            </w:r>
          </w:p>
          <w:p w:rsidR="00E37CB9" w:rsidRPr="00E37CB9" w:rsidRDefault="00E37CB9" w:rsidP="00E37CB9">
            <w:pPr>
              <w:autoSpaceDE w:val="0"/>
              <w:autoSpaceDN w:val="0"/>
              <w:adjustRightInd w:val="0"/>
              <w:jc w:val="center"/>
              <w:outlineLvl w:val="1"/>
              <w:rPr>
                <w:rFonts w:ascii="Times New Roman" w:eastAsia="Times New Roman" w:hAnsi="Times New Roman" w:cs="Times New Roman"/>
                <w:sz w:val="24"/>
                <w:szCs w:val="24"/>
                <w:lang w:eastAsia="ru-RU"/>
              </w:rPr>
            </w:pPr>
          </w:p>
        </w:tc>
        <w:tc>
          <w:tcPr>
            <w:tcW w:w="2126" w:type="dxa"/>
            <w:vAlign w:val="center"/>
          </w:tcPr>
          <w:p w:rsidR="00E37CB9" w:rsidRPr="00542505" w:rsidRDefault="00E37CB9" w:rsidP="00E37CB9">
            <w:pPr>
              <w:jc w:val="center"/>
              <w:rPr>
                <w:rFonts w:ascii="Courier New" w:eastAsia="Times New Roman" w:hAnsi="Courier New" w:cs="Courier New"/>
                <w:lang w:eastAsia="ru-RU"/>
              </w:rPr>
            </w:pPr>
            <w:r w:rsidRPr="00542505">
              <w:rPr>
                <w:rFonts w:ascii="Courier New" w:eastAsia="Times New Roman" w:hAnsi="Courier New" w:cs="Courier New"/>
                <w:lang w:eastAsia="ru-RU"/>
              </w:rPr>
              <w:t>404</w:t>
            </w:r>
            <w:r>
              <w:rPr>
                <w:rFonts w:ascii="Courier New" w:eastAsia="Times New Roman" w:hAnsi="Courier New" w:cs="Courier New"/>
                <w:lang w:eastAsia="ru-RU"/>
              </w:rPr>
              <w:t>4</w:t>
            </w:r>
          </w:p>
        </w:tc>
        <w:tc>
          <w:tcPr>
            <w:tcW w:w="3420" w:type="dxa"/>
            <w:vAlign w:val="center"/>
          </w:tcPr>
          <w:p w:rsidR="00E37CB9" w:rsidRPr="00542505" w:rsidRDefault="00E37CB9" w:rsidP="001502E6">
            <w:pPr>
              <w:ind w:firstLine="709"/>
              <w:rPr>
                <w:rFonts w:ascii="Courier New" w:eastAsia="Times New Roman" w:hAnsi="Courier New" w:cs="Courier New"/>
                <w:lang w:eastAsia="ru-RU"/>
              </w:rPr>
            </w:pPr>
            <w:r>
              <w:rPr>
                <w:rFonts w:ascii="Courier New" w:eastAsia="Times New Roman" w:hAnsi="Courier New" w:cs="Courier New"/>
                <w:lang w:eastAsia="ru-RU"/>
              </w:rPr>
              <w:t>250</w:t>
            </w:r>
          </w:p>
        </w:tc>
      </w:tr>
    </w:tbl>
    <w:p w:rsidR="00F1242E" w:rsidRPr="00F1242E" w:rsidRDefault="00F1242E" w:rsidP="00F1242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E37CB9" w:rsidRDefault="00F1242E"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F1242E">
        <w:rPr>
          <w:rFonts w:ascii="Times New Roman" w:eastAsia="Times New Roman" w:hAnsi="Times New Roman" w:cs="Times New Roman"/>
          <w:b/>
          <w:bCs/>
          <w:sz w:val="24"/>
          <w:szCs w:val="24"/>
          <w:lang w:eastAsia="ru-RU"/>
        </w:rPr>
        <w:t xml:space="preserve">                                                                        </w:t>
      </w:r>
    </w:p>
    <w:p w:rsidR="00F1242E" w:rsidRDefault="00F1242E"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1502E6" w:rsidRDefault="001502E6"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1502E6" w:rsidRDefault="001502E6"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B57B46" w:rsidRDefault="00B57B46"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A15B6" w:rsidRPr="00F1242E" w:rsidRDefault="007A15B6" w:rsidP="00F1242E">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E37CB9" w:rsidRPr="00B57B46" w:rsidRDefault="00F1242E" w:rsidP="00B57B46">
      <w:pPr>
        <w:spacing w:line="240" w:lineRule="auto"/>
        <w:ind w:left="5103"/>
        <w:jc w:val="both"/>
        <w:rPr>
          <w:rFonts w:ascii="Times New Roman" w:eastAsia="Times New Roman" w:hAnsi="Times New Roman" w:cs="Times New Roman"/>
          <w:sz w:val="24"/>
          <w:szCs w:val="24"/>
          <w:lang w:eastAsia="ru-RU"/>
        </w:rPr>
      </w:pPr>
      <w:r w:rsidRPr="00B57B46">
        <w:rPr>
          <w:rFonts w:ascii="Times New Roman" w:eastAsia="Times New Roman" w:hAnsi="Times New Roman" w:cs="Times New Roman"/>
          <w:sz w:val="24"/>
          <w:szCs w:val="24"/>
          <w:lang w:eastAsia="ru-RU"/>
        </w:rPr>
        <w:t xml:space="preserve">  </w:t>
      </w:r>
      <w:r w:rsidR="00E37CB9" w:rsidRPr="00B57B46">
        <w:rPr>
          <w:rFonts w:ascii="Times New Roman" w:eastAsia="Times New Roman" w:hAnsi="Times New Roman" w:cs="Times New Roman"/>
          <w:sz w:val="24"/>
          <w:szCs w:val="24"/>
          <w:lang w:eastAsia="ru-RU"/>
        </w:rPr>
        <w:t>Приложение № 2</w:t>
      </w:r>
      <w:r w:rsidRPr="00B57B46">
        <w:rPr>
          <w:rFonts w:ascii="Times New Roman" w:eastAsia="Times New Roman" w:hAnsi="Times New Roman" w:cs="Times New Roman"/>
          <w:sz w:val="24"/>
          <w:szCs w:val="24"/>
          <w:lang w:eastAsia="ru-RU"/>
        </w:rPr>
        <w:t xml:space="preserve">                                                                      </w:t>
      </w:r>
      <w:r w:rsidR="00E37CB9" w:rsidRPr="00B57B46">
        <w:rPr>
          <w:rFonts w:ascii="Times New Roman" w:eastAsia="Times New Roman" w:hAnsi="Times New Roman" w:cs="Times New Roman"/>
          <w:sz w:val="24"/>
          <w:szCs w:val="24"/>
          <w:lang w:eastAsia="ru-RU"/>
        </w:rPr>
        <w:t xml:space="preserve">                </w:t>
      </w:r>
    </w:p>
    <w:p w:rsidR="00F1242E" w:rsidRPr="00B57B46" w:rsidRDefault="00F1242E" w:rsidP="00B57B46">
      <w:pPr>
        <w:spacing w:line="240" w:lineRule="auto"/>
        <w:ind w:left="5103"/>
        <w:jc w:val="both"/>
        <w:rPr>
          <w:rFonts w:ascii="Times New Roman" w:eastAsia="Times New Roman" w:hAnsi="Times New Roman" w:cs="Times New Roman"/>
          <w:sz w:val="24"/>
          <w:szCs w:val="24"/>
          <w:lang w:eastAsia="ru-RU"/>
        </w:rPr>
      </w:pPr>
      <w:r w:rsidRPr="00B57B46">
        <w:rPr>
          <w:rFonts w:ascii="Times New Roman" w:eastAsia="Times New Roman" w:hAnsi="Times New Roman" w:cs="Times New Roman"/>
          <w:sz w:val="24"/>
          <w:szCs w:val="24"/>
          <w:lang w:eastAsia="ru-RU"/>
        </w:rPr>
        <w:t>к Положению «Об оплате труда     муниципальных служащих</w:t>
      </w:r>
      <w:r w:rsidR="00E37CB9" w:rsidRPr="00B57B46">
        <w:rPr>
          <w:rFonts w:ascii="Times New Roman" w:eastAsia="Times New Roman" w:hAnsi="Times New Roman" w:cs="Times New Roman"/>
          <w:sz w:val="24"/>
          <w:szCs w:val="24"/>
          <w:lang w:eastAsia="ru-RU"/>
        </w:rPr>
        <w:t xml:space="preserve"> </w:t>
      </w:r>
      <w:r w:rsidR="007A15B6" w:rsidRPr="00B57B46">
        <w:rPr>
          <w:rFonts w:ascii="Times New Roman" w:eastAsia="Times New Roman" w:hAnsi="Times New Roman" w:cs="Times New Roman"/>
          <w:sz w:val="24"/>
          <w:szCs w:val="24"/>
          <w:lang w:eastAsia="ru-RU"/>
        </w:rPr>
        <w:t xml:space="preserve">администрации </w:t>
      </w:r>
      <w:r w:rsidR="00282735" w:rsidRPr="00B57B46">
        <w:rPr>
          <w:rFonts w:ascii="Times New Roman" w:eastAsia="Times New Roman" w:hAnsi="Times New Roman" w:cs="Times New Roman"/>
          <w:sz w:val="24"/>
          <w:szCs w:val="24"/>
          <w:lang w:eastAsia="ru-RU"/>
        </w:rPr>
        <w:t>Новоснежнинского</w:t>
      </w:r>
      <w:r w:rsidRPr="00B57B46">
        <w:rPr>
          <w:rFonts w:ascii="Times New Roman" w:eastAsia="Times New Roman" w:hAnsi="Times New Roman" w:cs="Times New Roman"/>
          <w:sz w:val="24"/>
          <w:szCs w:val="24"/>
          <w:lang w:eastAsia="ru-RU"/>
        </w:rPr>
        <w:t xml:space="preserve"> МО</w:t>
      </w:r>
      <w:r w:rsidR="00282735" w:rsidRPr="00B57B46">
        <w:rPr>
          <w:rFonts w:ascii="Times New Roman" w:eastAsia="Times New Roman" w:hAnsi="Times New Roman" w:cs="Times New Roman"/>
          <w:sz w:val="24"/>
          <w:szCs w:val="24"/>
          <w:lang w:eastAsia="ru-RU"/>
        </w:rPr>
        <w:t>»</w:t>
      </w:r>
      <w:r w:rsidRPr="00B57B46">
        <w:rPr>
          <w:rFonts w:ascii="Times New Roman" w:eastAsia="Times New Roman" w:hAnsi="Times New Roman" w:cs="Times New Roman"/>
          <w:sz w:val="24"/>
          <w:szCs w:val="24"/>
          <w:lang w:eastAsia="ru-RU"/>
        </w:rPr>
        <w:t xml:space="preserve"> </w:t>
      </w:r>
    </w:p>
    <w:p w:rsidR="00F1242E" w:rsidRPr="0073574D" w:rsidRDefault="00F1242E" w:rsidP="00F1242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1242E" w:rsidRPr="0073574D" w:rsidRDefault="00F1242E" w:rsidP="00F1242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73574D">
        <w:rPr>
          <w:rFonts w:ascii="Times New Roman" w:eastAsia="Times New Roman" w:hAnsi="Times New Roman" w:cs="Times New Roman"/>
          <w:b/>
          <w:bCs/>
          <w:sz w:val="24"/>
          <w:szCs w:val="24"/>
          <w:lang w:eastAsia="ru-RU"/>
        </w:rPr>
        <w:t>ПОЛОЖЕНИЕ</w:t>
      </w:r>
    </w:p>
    <w:p w:rsidR="00F1242E" w:rsidRPr="0073574D" w:rsidRDefault="00F1242E" w:rsidP="00F1242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73574D">
        <w:rPr>
          <w:rFonts w:ascii="Times New Roman" w:eastAsia="Times New Roman" w:hAnsi="Times New Roman" w:cs="Times New Roman"/>
          <w:b/>
          <w:bCs/>
          <w:sz w:val="24"/>
          <w:szCs w:val="24"/>
          <w:lang w:eastAsia="ru-RU"/>
        </w:rPr>
        <w:t>О ПОРЯДКЕ УСТАНОВЛЕНИЯ И ВЫПЛАТЫ ЕЖЕМЕСЯЧНОЙ НАДБАВКИ</w:t>
      </w:r>
    </w:p>
    <w:p w:rsidR="00F1242E" w:rsidRPr="0073574D" w:rsidRDefault="00F1242E" w:rsidP="00F1242E">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73574D">
        <w:rPr>
          <w:rFonts w:ascii="Times New Roman" w:eastAsia="Times New Roman" w:hAnsi="Times New Roman" w:cs="Times New Roman"/>
          <w:b/>
          <w:bCs/>
          <w:sz w:val="24"/>
          <w:szCs w:val="24"/>
          <w:lang w:eastAsia="ru-RU"/>
        </w:rPr>
        <w:t>К ДОЛЖНОСТНОМУ ОКЛАДУ ЗА ВЫСЛУГУ ЛЕТ НА МУНИЦИПАЛЬНОЙ СЛУЖБЕ</w:t>
      </w:r>
    </w:p>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p>
    <w:p w:rsidR="00F1242E" w:rsidRPr="00F1242E" w:rsidRDefault="00F1242E" w:rsidP="00F1242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1. ОБЩИЕ ПОЛОЖЕНИЯ</w:t>
      </w:r>
    </w:p>
    <w:p w:rsidR="00F1242E" w:rsidRPr="00F1242E" w:rsidRDefault="00F1242E" w:rsidP="00F1242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1242E" w:rsidRPr="001502E6" w:rsidRDefault="00F1242E"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 xml:space="preserve">1.1. Настоящее Положение определяет порядок установления и выплаты муниципальным служащим </w:t>
      </w:r>
      <w:r w:rsidR="00282735" w:rsidRPr="001502E6">
        <w:rPr>
          <w:rFonts w:ascii="Times New Roman" w:eastAsia="Times New Roman" w:hAnsi="Times New Roman" w:cs="Times New Roman"/>
          <w:sz w:val="24"/>
          <w:szCs w:val="24"/>
          <w:lang w:eastAsia="ru-RU"/>
        </w:rPr>
        <w:t xml:space="preserve">Новоснежнинского </w:t>
      </w:r>
      <w:r w:rsidRPr="001502E6">
        <w:rPr>
          <w:rFonts w:ascii="Times New Roman" w:eastAsia="Times New Roman" w:hAnsi="Times New Roman" w:cs="Times New Roman"/>
          <w:sz w:val="24"/>
          <w:szCs w:val="24"/>
          <w:lang w:eastAsia="ru-RU"/>
        </w:rPr>
        <w:t>муниципального образования  ежемесячной надбавки к должностному окладу за выслугу лет на муниципальной службе (далее - надбавка за выслугу лет).</w:t>
      </w:r>
    </w:p>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p>
    <w:p w:rsidR="00F1242E" w:rsidRPr="00F1242E" w:rsidRDefault="00F1242E" w:rsidP="00F1242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2. УСЛОВИЯ ВЫПЛАТЫ НАДБАВКИ</w:t>
      </w:r>
    </w:p>
    <w:p w:rsidR="00F1242E" w:rsidRPr="00F1242E" w:rsidRDefault="00F1242E" w:rsidP="00F1242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F1242E" w:rsidRPr="001502E6" w:rsidRDefault="00F1242E"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p w:rsidR="00F1242E" w:rsidRPr="00F1242E" w:rsidRDefault="00F1242E"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2565"/>
        <w:gridCol w:w="2835"/>
      </w:tblGrid>
      <w:tr w:rsidR="00F1242E" w:rsidRPr="00F1242E" w:rsidTr="00A264CE">
        <w:trPr>
          <w:cantSplit/>
          <w:trHeight w:val="360"/>
        </w:trPr>
        <w:tc>
          <w:tcPr>
            <w:tcW w:w="256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lastRenderedPageBreak/>
              <w:t>Стаж муниципальной</w:t>
            </w:r>
            <w:r w:rsidRPr="00F1242E">
              <w:rPr>
                <w:rFonts w:ascii="Times New Roman" w:eastAsia="Times New Roman" w:hAnsi="Times New Roman" w:cs="Times New Roman"/>
                <w:sz w:val="24"/>
                <w:szCs w:val="24"/>
                <w:lang w:eastAsia="ru-RU"/>
              </w:rPr>
              <w:br/>
              <w:t xml:space="preserve">службы      </w:t>
            </w:r>
          </w:p>
        </w:tc>
        <w:tc>
          <w:tcPr>
            <w:tcW w:w="283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Размер в процентах к</w:t>
            </w:r>
            <w:r w:rsidRPr="00F1242E">
              <w:rPr>
                <w:rFonts w:ascii="Times New Roman" w:eastAsia="Times New Roman" w:hAnsi="Times New Roman" w:cs="Times New Roman"/>
                <w:sz w:val="24"/>
                <w:szCs w:val="24"/>
                <w:lang w:eastAsia="ru-RU"/>
              </w:rPr>
              <w:br/>
              <w:t xml:space="preserve">должностному окладу </w:t>
            </w:r>
            <w:r w:rsidR="009B1DD4">
              <w:rPr>
                <w:rFonts w:ascii="Times New Roman" w:eastAsia="Times New Roman" w:hAnsi="Times New Roman" w:cs="Times New Roman"/>
                <w:sz w:val="24"/>
                <w:szCs w:val="24"/>
                <w:lang w:eastAsia="ru-RU"/>
              </w:rPr>
              <w:t>%</w:t>
            </w:r>
          </w:p>
        </w:tc>
      </w:tr>
      <w:tr w:rsidR="00F1242E" w:rsidRPr="00F1242E" w:rsidTr="00A264CE">
        <w:trPr>
          <w:cantSplit/>
          <w:trHeight w:val="240"/>
        </w:trPr>
        <w:tc>
          <w:tcPr>
            <w:tcW w:w="256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 xml:space="preserve">- от 1 до 5 лет   </w:t>
            </w:r>
          </w:p>
        </w:tc>
        <w:tc>
          <w:tcPr>
            <w:tcW w:w="283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10</w:t>
            </w:r>
          </w:p>
        </w:tc>
      </w:tr>
      <w:tr w:rsidR="00F1242E" w:rsidRPr="00F1242E" w:rsidTr="00A264CE">
        <w:trPr>
          <w:cantSplit/>
          <w:trHeight w:val="240"/>
        </w:trPr>
        <w:tc>
          <w:tcPr>
            <w:tcW w:w="256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 xml:space="preserve">- от 5 до 10 лет  </w:t>
            </w:r>
          </w:p>
        </w:tc>
        <w:tc>
          <w:tcPr>
            <w:tcW w:w="283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15</w:t>
            </w:r>
          </w:p>
        </w:tc>
      </w:tr>
      <w:tr w:rsidR="00F1242E" w:rsidRPr="00F1242E" w:rsidTr="00A264CE">
        <w:trPr>
          <w:cantSplit/>
          <w:trHeight w:val="240"/>
        </w:trPr>
        <w:tc>
          <w:tcPr>
            <w:tcW w:w="256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 xml:space="preserve">- от 10 до 15 лет </w:t>
            </w:r>
          </w:p>
        </w:tc>
        <w:tc>
          <w:tcPr>
            <w:tcW w:w="283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20</w:t>
            </w:r>
          </w:p>
        </w:tc>
      </w:tr>
      <w:tr w:rsidR="00F1242E" w:rsidRPr="00F1242E" w:rsidTr="00A264CE">
        <w:trPr>
          <w:cantSplit/>
          <w:trHeight w:val="240"/>
        </w:trPr>
        <w:tc>
          <w:tcPr>
            <w:tcW w:w="256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 xml:space="preserve">- свыше 15 лет    </w:t>
            </w:r>
          </w:p>
        </w:tc>
        <w:tc>
          <w:tcPr>
            <w:tcW w:w="2835" w:type="dxa"/>
            <w:tcBorders>
              <w:top w:val="single" w:sz="6" w:space="0" w:color="auto"/>
              <w:left w:val="single" w:sz="6" w:space="0" w:color="auto"/>
              <w:bottom w:val="single" w:sz="6" w:space="0" w:color="auto"/>
              <w:right w:val="single" w:sz="6" w:space="0" w:color="auto"/>
            </w:tcBorders>
          </w:tcPr>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30</w:t>
            </w:r>
          </w:p>
        </w:tc>
      </w:tr>
    </w:tbl>
    <w:p w:rsidR="00A264CE" w:rsidRDefault="00A264CE" w:rsidP="00F1242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502E6" w:rsidRDefault="00707E9B" w:rsidP="001502E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2.2</w:t>
      </w:r>
      <w:r w:rsidR="00A264CE" w:rsidRPr="001502E6">
        <w:rPr>
          <w:rFonts w:ascii="Times New Roman" w:eastAsia="Times New Roman" w:hAnsi="Times New Roman" w:cs="Times New Roman"/>
          <w:sz w:val="24"/>
          <w:szCs w:val="24"/>
          <w:lang w:eastAsia="ru-RU"/>
        </w:rPr>
        <w:t>. Стаж муниципальной службы, дающий право на получение надбавки к должностному окладу за выслугу лет, устанавливается по представлению кадрового органа либо заявлению муниципального служащего Комиссией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Новоснежнинск</w:t>
      </w:r>
      <w:r w:rsidR="001502E6">
        <w:rPr>
          <w:rFonts w:ascii="Times New Roman" w:eastAsia="Times New Roman" w:hAnsi="Times New Roman" w:cs="Times New Roman"/>
          <w:sz w:val="24"/>
          <w:szCs w:val="24"/>
          <w:lang w:eastAsia="ru-RU"/>
        </w:rPr>
        <w:t>ого муниципального образования.</w:t>
      </w:r>
    </w:p>
    <w:p w:rsidR="00707E9B" w:rsidRPr="001502E6" w:rsidRDefault="00A264CE" w:rsidP="001502E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2.</w:t>
      </w:r>
      <w:r w:rsidR="00707E9B" w:rsidRPr="001502E6">
        <w:rPr>
          <w:rFonts w:ascii="Times New Roman" w:eastAsia="Times New Roman" w:hAnsi="Times New Roman" w:cs="Times New Roman"/>
          <w:sz w:val="24"/>
          <w:szCs w:val="24"/>
          <w:lang w:eastAsia="ru-RU"/>
        </w:rPr>
        <w:t>3</w:t>
      </w:r>
      <w:r w:rsidRPr="001502E6">
        <w:rPr>
          <w:rFonts w:ascii="Times New Roman" w:eastAsia="Times New Roman" w:hAnsi="Times New Roman" w:cs="Times New Roman"/>
          <w:sz w:val="24"/>
          <w:szCs w:val="24"/>
          <w:lang w:eastAsia="ru-RU"/>
        </w:rPr>
        <w:t xml:space="preserve"> Решение Комиссии по установлению стажа оформляется проток</w:t>
      </w:r>
      <w:r w:rsidR="00707E9B" w:rsidRPr="001502E6">
        <w:rPr>
          <w:rFonts w:ascii="Times New Roman" w:eastAsia="Times New Roman" w:hAnsi="Times New Roman" w:cs="Times New Roman"/>
          <w:sz w:val="24"/>
          <w:szCs w:val="24"/>
          <w:lang w:eastAsia="ru-RU"/>
        </w:rPr>
        <w:t>олом и передается в отдел кадров</w:t>
      </w:r>
      <w:r w:rsidR="00A71752">
        <w:rPr>
          <w:rFonts w:ascii="Times New Roman" w:eastAsia="Times New Roman" w:hAnsi="Times New Roman" w:cs="Times New Roman"/>
          <w:sz w:val="24"/>
          <w:szCs w:val="24"/>
          <w:lang w:eastAsia="ru-RU"/>
        </w:rPr>
        <w:t xml:space="preserve"> </w:t>
      </w:r>
      <w:r w:rsidR="00707E9B" w:rsidRPr="001502E6">
        <w:rPr>
          <w:rFonts w:ascii="Times New Roman" w:eastAsia="Times New Roman" w:hAnsi="Times New Roman" w:cs="Times New Roman"/>
          <w:sz w:val="24"/>
          <w:szCs w:val="24"/>
          <w:lang w:eastAsia="ru-RU"/>
        </w:rPr>
        <w:t>(р</w:t>
      </w:r>
      <w:r w:rsidR="005A1087" w:rsidRPr="001502E6">
        <w:rPr>
          <w:rFonts w:ascii="Times New Roman" w:eastAsia="Times New Roman" w:hAnsi="Times New Roman" w:cs="Times New Roman"/>
          <w:sz w:val="24"/>
          <w:szCs w:val="24"/>
          <w:lang w:eastAsia="ru-RU"/>
        </w:rPr>
        <w:t>аботнику, осуществляющему</w:t>
      </w:r>
      <w:r w:rsidR="00707E9B" w:rsidRPr="001502E6">
        <w:rPr>
          <w:rFonts w:ascii="Times New Roman" w:eastAsia="Times New Roman" w:hAnsi="Times New Roman" w:cs="Times New Roman"/>
          <w:sz w:val="24"/>
          <w:szCs w:val="24"/>
          <w:lang w:eastAsia="ru-RU"/>
        </w:rPr>
        <w:t xml:space="preserve"> кадровую работу)</w:t>
      </w:r>
      <w:r w:rsidR="005A1087" w:rsidRPr="001502E6">
        <w:rPr>
          <w:rFonts w:ascii="Times New Roman" w:eastAsia="Times New Roman" w:hAnsi="Times New Roman" w:cs="Times New Roman"/>
          <w:sz w:val="24"/>
          <w:szCs w:val="24"/>
          <w:lang w:eastAsia="ru-RU"/>
        </w:rPr>
        <w:t>.</w:t>
      </w:r>
    </w:p>
    <w:p w:rsidR="005A1087" w:rsidRPr="00707E9B" w:rsidRDefault="005A1087" w:rsidP="00707E9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A264CE" w:rsidRDefault="009B1DD4" w:rsidP="00707E9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07E9B" w:rsidRPr="00F1242E">
        <w:rPr>
          <w:rFonts w:ascii="Times New Roman" w:eastAsia="Times New Roman" w:hAnsi="Times New Roman" w:cs="Times New Roman"/>
          <w:sz w:val="24"/>
          <w:szCs w:val="24"/>
          <w:lang w:eastAsia="ru-RU"/>
        </w:rPr>
        <w:t>. ПОРЯДОК НАЧИСЛЕНИЯ И ВЫПЛАТЫ НАДБАВКИ ЗА ВЫСЛУГУ ЛЕТ</w:t>
      </w:r>
    </w:p>
    <w:p w:rsidR="00F1242E" w:rsidRPr="00F1242E" w:rsidRDefault="00F1242E" w:rsidP="00F1242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1242E" w:rsidRPr="001502E6" w:rsidRDefault="009B1DD4"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3</w:t>
      </w:r>
      <w:r w:rsidR="00F1242E" w:rsidRPr="001502E6">
        <w:rPr>
          <w:rFonts w:ascii="Times New Roman" w:eastAsia="Times New Roman" w:hAnsi="Times New Roman" w:cs="Times New Roman"/>
          <w:sz w:val="24"/>
          <w:szCs w:val="24"/>
          <w:lang w:eastAsia="ru-RU"/>
        </w:rPr>
        <w:t>.1. Надбавка за выслугу лет начисляется</w:t>
      </w:r>
      <w:r w:rsidR="005A1087" w:rsidRPr="001502E6">
        <w:rPr>
          <w:rFonts w:ascii="Times New Roman" w:eastAsia="Times New Roman" w:hAnsi="Times New Roman" w:cs="Times New Roman"/>
          <w:sz w:val="24"/>
          <w:szCs w:val="24"/>
          <w:lang w:eastAsia="ru-RU"/>
        </w:rPr>
        <w:t>,</w:t>
      </w:r>
      <w:r w:rsidR="00F1242E" w:rsidRPr="001502E6">
        <w:rPr>
          <w:rFonts w:ascii="Times New Roman" w:eastAsia="Times New Roman" w:hAnsi="Times New Roman" w:cs="Times New Roman"/>
          <w:sz w:val="24"/>
          <w:szCs w:val="24"/>
          <w:lang w:eastAsia="ru-RU"/>
        </w:rPr>
        <w:t xml:space="preserve"> </w:t>
      </w:r>
      <w:proofErr w:type="gramStart"/>
      <w:r w:rsidR="00F1242E" w:rsidRPr="001502E6">
        <w:rPr>
          <w:rFonts w:ascii="Times New Roman" w:eastAsia="Times New Roman" w:hAnsi="Times New Roman" w:cs="Times New Roman"/>
          <w:sz w:val="24"/>
          <w:szCs w:val="24"/>
          <w:lang w:eastAsia="ru-RU"/>
        </w:rPr>
        <w:t>исходя из должностного оклада без учета доплат и надбавок и выплачивается</w:t>
      </w:r>
      <w:proofErr w:type="gramEnd"/>
      <w:r w:rsidR="00F1242E" w:rsidRPr="001502E6">
        <w:rPr>
          <w:rFonts w:ascii="Times New Roman" w:eastAsia="Times New Roman" w:hAnsi="Times New Roman" w:cs="Times New Roman"/>
          <w:sz w:val="24"/>
          <w:szCs w:val="24"/>
          <w:lang w:eastAsia="ru-RU"/>
        </w:rPr>
        <w:t xml:space="preserve"> ежемесячно одновременно с заработной платой.</w:t>
      </w:r>
    </w:p>
    <w:p w:rsidR="00F1242E" w:rsidRPr="001502E6" w:rsidRDefault="009B1DD4"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3</w:t>
      </w:r>
      <w:r w:rsidR="00F1242E" w:rsidRPr="001502E6">
        <w:rPr>
          <w:rFonts w:ascii="Times New Roman" w:eastAsia="Times New Roman" w:hAnsi="Times New Roman" w:cs="Times New Roman"/>
          <w:sz w:val="24"/>
          <w:szCs w:val="24"/>
          <w:lang w:eastAsia="ru-RU"/>
        </w:rPr>
        <w:t>.2. Надбавка за выслугу лет учитывается во всех случаях исчисления среднего заработка.</w:t>
      </w:r>
    </w:p>
    <w:p w:rsidR="00F1242E" w:rsidRPr="001502E6" w:rsidRDefault="009B1DD4"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3</w:t>
      </w:r>
      <w:r w:rsidR="00F1242E" w:rsidRPr="001502E6">
        <w:rPr>
          <w:rFonts w:ascii="Times New Roman" w:eastAsia="Times New Roman" w:hAnsi="Times New Roman" w:cs="Times New Roman"/>
          <w:sz w:val="24"/>
          <w:szCs w:val="24"/>
          <w:lang w:eastAsia="ru-RU"/>
        </w:rPr>
        <w:t>.3. Надбавка за выслугу лет выплачивается с момента возникновения права на назначение или изменение размера этой надбавки.</w:t>
      </w:r>
    </w:p>
    <w:p w:rsidR="00F1242E" w:rsidRPr="001502E6" w:rsidRDefault="00F1242E"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F1242E" w:rsidRPr="001502E6" w:rsidRDefault="00F1242E"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roofErr w:type="gramStart"/>
      <w:r w:rsidRPr="001502E6">
        <w:rPr>
          <w:rFonts w:ascii="Times New Roman" w:eastAsia="Times New Roman" w:hAnsi="Times New Roman" w:cs="Times New Roman"/>
          <w:sz w:val="24"/>
          <w:szCs w:val="24"/>
          <w:lang w:eastAsia="ru-RU"/>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w:t>
      </w:r>
      <w:proofErr w:type="gramEnd"/>
      <w:r w:rsidRPr="001502E6">
        <w:rPr>
          <w:rFonts w:ascii="Times New Roman" w:eastAsia="Times New Roman" w:hAnsi="Times New Roman" w:cs="Times New Roman"/>
          <w:sz w:val="24"/>
          <w:szCs w:val="24"/>
          <w:lang w:eastAsia="ru-RU"/>
        </w:rPr>
        <w:t xml:space="preserve"> перерасчет среднего заработка.</w:t>
      </w:r>
    </w:p>
    <w:p w:rsidR="00F1242E" w:rsidRPr="001502E6" w:rsidRDefault="009B1DD4"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3</w:t>
      </w:r>
      <w:r w:rsidR="00F1242E" w:rsidRPr="001502E6">
        <w:rPr>
          <w:rFonts w:ascii="Times New Roman" w:eastAsia="Times New Roman" w:hAnsi="Times New Roman" w:cs="Times New Roman"/>
          <w:sz w:val="24"/>
          <w:szCs w:val="24"/>
          <w:lang w:eastAsia="ru-RU"/>
        </w:rPr>
        <w:t>.4. Установление надбавки за выслугу лет оформляется правовым актом представителя нанимателя на основании решения Комиссии.</w:t>
      </w:r>
    </w:p>
    <w:p w:rsidR="00F1242E" w:rsidRPr="001502E6" w:rsidRDefault="009B1DD4" w:rsidP="00707E9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3</w:t>
      </w:r>
      <w:r w:rsidR="00F1242E" w:rsidRPr="001502E6">
        <w:rPr>
          <w:rFonts w:ascii="Times New Roman" w:eastAsia="Times New Roman" w:hAnsi="Times New Roman" w:cs="Times New Roman"/>
          <w:sz w:val="24"/>
          <w:szCs w:val="24"/>
          <w:lang w:eastAsia="ru-RU"/>
        </w:rPr>
        <w:t>.5.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F1242E" w:rsidRPr="00F1242E" w:rsidRDefault="00F1242E" w:rsidP="00F1242E">
      <w:pPr>
        <w:autoSpaceDE w:val="0"/>
        <w:autoSpaceDN w:val="0"/>
        <w:adjustRightInd w:val="0"/>
        <w:spacing w:after="0" w:line="240" w:lineRule="auto"/>
        <w:rPr>
          <w:rFonts w:ascii="Times New Roman" w:eastAsia="Times New Roman" w:hAnsi="Times New Roman" w:cs="Times New Roman"/>
          <w:sz w:val="24"/>
          <w:szCs w:val="24"/>
          <w:lang w:eastAsia="ru-RU"/>
        </w:rPr>
      </w:pPr>
    </w:p>
    <w:p w:rsidR="00F1242E" w:rsidRPr="00F1242E" w:rsidRDefault="009B1DD4" w:rsidP="00F1242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242E" w:rsidRPr="00F1242E">
        <w:rPr>
          <w:rFonts w:ascii="Times New Roman" w:eastAsia="Times New Roman" w:hAnsi="Times New Roman" w:cs="Times New Roman"/>
          <w:sz w:val="24"/>
          <w:szCs w:val="24"/>
          <w:lang w:eastAsia="ru-RU"/>
        </w:rPr>
        <w:t>. ПОРЯДОК КОНТРОЛЯ И ОТВЕТСТВЕННОСТЬ ЗА СОБЛЮДЕНИЕ</w:t>
      </w:r>
    </w:p>
    <w:p w:rsidR="00F1242E" w:rsidRPr="00F1242E" w:rsidRDefault="00F1242E" w:rsidP="00F1242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1242E">
        <w:rPr>
          <w:rFonts w:ascii="Times New Roman" w:eastAsia="Times New Roman" w:hAnsi="Times New Roman" w:cs="Times New Roman"/>
          <w:sz w:val="24"/>
          <w:szCs w:val="24"/>
          <w:lang w:eastAsia="ru-RU"/>
        </w:rPr>
        <w:t>УСТАНОВЛЕННОГО ПОРЯДКА НАЧИСЛЕНИЯ НАДБАВКИ ЗА ВЫСЛУГУ ЛЕТ</w:t>
      </w:r>
    </w:p>
    <w:p w:rsidR="00F1242E" w:rsidRPr="00F1242E" w:rsidRDefault="00F1242E" w:rsidP="00F1242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1242E" w:rsidRPr="001502E6" w:rsidRDefault="009B1DD4"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4</w:t>
      </w:r>
      <w:r w:rsidR="00F1242E" w:rsidRPr="001502E6">
        <w:rPr>
          <w:rFonts w:ascii="Times New Roman" w:eastAsia="Times New Roman" w:hAnsi="Times New Roman" w:cs="Times New Roman"/>
          <w:sz w:val="24"/>
          <w:szCs w:val="24"/>
          <w:lang w:eastAsia="ru-RU"/>
        </w:rPr>
        <w:t>.1. Ответственность за своевременное установление и пересмотр размера надбавки за выслугу лет возлагается на кадровую службу (работников, осуществляющих кадровую работу) органа местного самоуправления.</w:t>
      </w:r>
    </w:p>
    <w:p w:rsidR="00F1242E" w:rsidRPr="001502E6" w:rsidRDefault="009B1DD4"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4</w:t>
      </w:r>
      <w:r w:rsidR="00F1242E" w:rsidRPr="001502E6">
        <w:rPr>
          <w:rFonts w:ascii="Times New Roman" w:eastAsia="Times New Roman" w:hAnsi="Times New Roman" w:cs="Times New Roman"/>
          <w:sz w:val="24"/>
          <w:szCs w:val="24"/>
          <w:lang w:eastAsia="ru-RU"/>
        </w:rPr>
        <w:t>.2.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F1242E" w:rsidRPr="001502E6" w:rsidRDefault="009B1DD4" w:rsidP="00F1242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1502E6">
        <w:rPr>
          <w:rFonts w:ascii="Times New Roman" w:eastAsia="Times New Roman" w:hAnsi="Times New Roman" w:cs="Times New Roman"/>
          <w:sz w:val="24"/>
          <w:szCs w:val="24"/>
          <w:lang w:eastAsia="ru-RU"/>
        </w:rPr>
        <w:t>4</w:t>
      </w:r>
      <w:r w:rsidR="00F1242E" w:rsidRPr="001502E6">
        <w:rPr>
          <w:rFonts w:ascii="Times New Roman" w:eastAsia="Times New Roman" w:hAnsi="Times New Roman" w:cs="Times New Roman"/>
          <w:sz w:val="24"/>
          <w:szCs w:val="24"/>
          <w:lang w:eastAsia="ru-RU"/>
        </w:rPr>
        <w:t>.3.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rsidR="00BF4B03" w:rsidRDefault="00BF4B03"/>
    <w:sectPr w:rsidR="00BF4B03" w:rsidSect="00016EB7">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F2C53"/>
    <w:multiLevelType w:val="hybridMultilevel"/>
    <w:tmpl w:val="023E73EE"/>
    <w:lvl w:ilvl="0" w:tplc="5B80D31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ADA"/>
    <w:rsid w:val="00056BBE"/>
    <w:rsid w:val="00104DB1"/>
    <w:rsid w:val="0012282B"/>
    <w:rsid w:val="001419B3"/>
    <w:rsid w:val="001502E6"/>
    <w:rsid w:val="00152FBC"/>
    <w:rsid w:val="001958B6"/>
    <w:rsid w:val="001B1577"/>
    <w:rsid w:val="001F602D"/>
    <w:rsid w:val="001F7C5F"/>
    <w:rsid w:val="00242244"/>
    <w:rsid w:val="002463C0"/>
    <w:rsid w:val="00280B04"/>
    <w:rsid w:val="00282735"/>
    <w:rsid w:val="002B1EA2"/>
    <w:rsid w:val="002E41B3"/>
    <w:rsid w:val="00306A6D"/>
    <w:rsid w:val="00384DE5"/>
    <w:rsid w:val="00386076"/>
    <w:rsid w:val="003C2314"/>
    <w:rsid w:val="00402B47"/>
    <w:rsid w:val="00422D4B"/>
    <w:rsid w:val="00460072"/>
    <w:rsid w:val="0047603F"/>
    <w:rsid w:val="00485B21"/>
    <w:rsid w:val="004C14B7"/>
    <w:rsid w:val="005020D6"/>
    <w:rsid w:val="0054017F"/>
    <w:rsid w:val="005A1087"/>
    <w:rsid w:val="005D36E7"/>
    <w:rsid w:val="005E551A"/>
    <w:rsid w:val="0065157A"/>
    <w:rsid w:val="00707E9B"/>
    <w:rsid w:val="0073574D"/>
    <w:rsid w:val="007A15B6"/>
    <w:rsid w:val="007D2CFB"/>
    <w:rsid w:val="007E73BB"/>
    <w:rsid w:val="008F4BFC"/>
    <w:rsid w:val="00901E1C"/>
    <w:rsid w:val="0092643D"/>
    <w:rsid w:val="00962A28"/>
    <w:rsid w:val="009B1DD4"/>
    <w:rsid w:val="009C3243"/>
    <w:rsid w:val="009E0BF1"/>
    <w:rsid w:val="009F6C9F"/>
    <w:rsid w:val="00A00ADA"/>
    <w:rsid w:val="00A01F59"/>
    <w:rsid w:val="00A059D5"/>
    <w:rsid w:val="00A20010"/>
    <w:rsid w:val="00A264CE"/>
    <w:rsid w:val="00A71752"/>
    <w:rsid w:val="00B57B46"/>
    <w:rsid w:val="00BC322E"/>
    <w:rsid w:val="00BC721D"/>
    <w:rsid w:val="00BF4B03"/>
    <w:rsid w:val="00C10D6E"/>
    <w:rsid w:val="00C4046E"/>
    <w:rsid w:val="00CA5C79"/>
    <w:rsid w:val="00DA713B"/>
    <w:rsid w:val="00DF098D"/>
    <w:rsid w:val="00E363B5"/>
    <w:rsid w:val="00E37CB9"/>
    <w:rsid w:val="00E56D5E"/>
    <w:rsid w:val="00E60F9F"/>
    <w:rsid w:val="00EB794D"/>
    <w:rsid w:val="00F10BDB"/>
    <w:rsid w:val="00F1242E"/>
    <w:rsid w:val="00F7515C"/>
    <w:rsid w:val="00FD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64CE"/>
    <w:rPr>
      <w:b/>
      <w:bCs/>
    </w:rPr>
  </w:style>
  <w:style w:type="table" w:styleId="a5">
    <w:name w:val="Table Grid"/>
    <w:basedOn w:val="a1"/>
    <w:uiPriority w:val="59"/>
    <w:rsid w:val="0070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E0BF1"/>
    <w:pPr>
      <w:ind w:left="720"/>
      <w:contextualSpacing/>
    </w:pPr>
  </w:style>
  <w:style w:type="paragraph" w:styleId="2">
    <w:name w:val="Body Text 2"/>
    <w:basedOn w:val="a"/>
    <w:link w:val="20"/>
    <w:uiPriority w:val="99"/>
    <w:rsid w:val="00F7515C"/>
    <w:pPr>
      <w:spacing w:after="0" w:line="240" w:lineRule="auto"/>
      <w:ind w:firstLine="485"/>
      <w:jc w:val="both"/>
    </w:pPr>
    <w:rPr>
      <w:rFonts w:ascii="Times New Roman" w:eastAsia="Times New Roman" w:hAnsi="Times New Roman" w:cs="Times New Roman"/>
      <w:color w:val="000000"/>
      <w:lang w:eastAsia="ru-RU"/>
    </w:rPr>
  </w:style>
  <w:style w:type="character" w:customStyle="1" w:styleId="20">
    <w:name w:val="Основной текст 2 Знак"/>
    <w:basedOn w:val="a0"/>
    <w:link w:val="2"/>
    <w:uiPriority w:val="99"/>
    <w:rsid w:val="00F7515C"/>
    <w:rPr>
      <w:rFonts w:ascii="Times New Roman" w:eastAsia="Times New Roman" w:hAnsi="Times New Roman" w:cs="Times New Roman"/>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64CE"/>
    <w:rPr>
      <w:b/>
      <w:bCs/>
    </w:rPr>
  </w:style>
  <w:style w:type="table" w:styleId="a5">
    <w:name w:val="Table Grid"/>
    <w:basedOn w:val="a1"/>
    <w:uiPriority w:val="59"/>
    <w:rsid w:val="0070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E0BF1"/>
    <w:pPr>
      <w:ind w:left="720"/>
      <w:contextualSpacing/>
    </w:pPr>
  </w:style>
</w:styles>
</file>

<file path=word/webSettings.xml><?xml version="1.0" encoding="utf-8"?>
<w:webSettings xmlns:r="http://schemas.openxmlformats.org/officeDocument/2006/relationships" xmlns:w="http://schemas.openxmlformats.org/wordprocessingml/2006/main">
  <w:divs>
    <w:div w:id="484010674">
      <w:bodyDiv w:val="1"/>
      <w:marLeft w:val="0"/>
      <w:marRight w:val="0"/>
      <w:marTop w:val="0"/>
      <w:marBottom w:val="0"/>
      <w:divBdr>
        <w:top w:val="none" w:sz="0" w:space="0" w:color="auto"/>
        <w:left w:val="none" w:sz="0" w:space="0" w:color="auto"/>
        <w:bottom w:val="none" w:sz="0" w:space="0" w:color="auto"/>
        <w:right w:val="none" w:sz="0" w:space="0" w:color="auto"/>
      </w:divBdr>
    </w:div>
    <w:div w:id="948387706">
      <w:bodyDiv w:val="1"/>
      <w:marLeft w:val="0"/>
      <w:marRight w:val="0"/>
      <w:marTop w:val="0"/>
      <w:marBottom w:val="0"/>
      <w:divBdr>
        <w:top w:val="none" w:sz="0" w:space="0" w:color="auto"/>
        <w:left w:val="none" w:sz="0" w:space="0" w:color="auto"/>
        <w:bottom w:val="none" w:sz="0" w:space="0" w:color="auto"/>
        <w:right w:val="none" w:sz="0" w:space="0" w:color="auto"/>
      </w:divBdr>
    </w:div>
    <w:div w:id="1275551914">
      <w:bodyDiv w:val="1"/>
      <w:marLeft w:val="0"/>
      <w:marRight w:val="0"/>
      <w:marTop w:val="0"/>
      <w:marBottom w:val="0"/>
      <w:divBdr>
        <w:top w:val="none" w:sz="0" w:space="0" w:color="auto"/>
        <w:left w:val="none" w:sz="0" w:space="0" w:color="auto"/>
        <w:bottom w:val="none" w:sz="0" w:space="0" w:color="auto"/>
        <w:right w:val="none" w:sz="0" w:space="0" w:color="auto"/>
      </w:divBdr>
    </w:div>
    <w:div w:id="13797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9725;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1900;fld=134;dst=100648" TargetMode="External"/><Relationship Id="rId12" Type="http://schemas.openxmlformats.org/officeDocument/2006/relationships/hyperlink" Target="consultantplus://offline/main?base=LAW;n=108403;fld=134;dst=6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8403;fld=134;dst=689" TargetMode="External"/><Relationship Id="rId11" Type="http://schemas.openxmlformats.org/officeDocument/2006/relationships/hyperlink" Target="consultantplus://offline/main?base=RLAW411;n=42492;fld=134;dst=100011"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consultantplus://offline/main?base=RLAW411;n=45863;fld=134" TargetMode="External"/><Relationship Id="rId4" Type="http://schemas.openxmlformats.org/officeDocument/2006/relationships/settings" Target="settings.xml"/><Relationship Id="rId9" Type="http://schemas.openxmlformats.org/officeDocument/2006/relationships/hyperlink" Target="consultantplus://offline/main?base=RLAW411;n=38938;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2443C-0AF9-49F0-84EE-0863C2E1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Хозяин</cp:lastModifiedBy>
  <cp:revision>13</cp:revision>
  <cp:lastPrinted>2019-01-18T02:00:00Z</cp:lastPrinted>
  <dcterms:created xsi:type="dcterms:W3CDTF">2018-12-06T07:19:00Z</dcterms:created>
  <dcterms:modified xsi:type="dcterms:W3CDTF">2019-01-18T02:01:00Z</dcterms:modified>
</cp:coreProperties>
</file>